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78" w:rsidRPr="00EB2A03" w:rsidRDefault="002C4878" w:rsidP="002C4878">
      <w:pPr>
        <w:pStyle w:val="Nadpis1"/>
        <w:rPr>
          <w:sz w:val="24"/>
          <w:szCs w:val="24"/>
        </w:rPr>
      </w:pPr>
      <w:r w:rsidRPr="00EB2A03">
        <w:rPr>
          <w:sz w:val="24"/>
          <w:szCs w:val="24"/>
        </w:rPr>
        <w:t>Program Zastupite</w:t>
      </w:r>
      <w:r>
        <w:rPr>
          <w:sz w:val="24"/>
          <w:szCs w:val="24"/>
        </w:rPr>
        <w:t xml:space="preserve">lstva obce Sulice (ZOS) dne </w:t>
      </w:r>
      <w:proofErr w:type="gramStart"/>
      <w:r>
        <w:rPr>
          <w:sz w:val="24"/>
          <w:szCs w:val="24"/>
        </w:rPr>
        <w:t>13.9</w:t>
      </w:r>
      <w:r w:rsidRPr="00EB2A03">
        <w:rPr>
          <w:sz w:val="24"/>
          <w:szCs w:val="24"/>
        </w:rPr>
        <w:t>.2011</w:t>
      </w:r>
      <w:proofErr w:type="gramEnd"/>
    </w:p>
    <w:p w:rsidR="00AA6BFF" w:rsidRDefault="00AA6BFF" w:rsidP="002C4878"/>
    <w:p w:rsidR="002C4878" w:rsidRDefault="002C4878" w:rsidP="002C4878">
      <w:pPr>
        <w:pStyle w:val="Odstavecseseznamem"/>
        <w:numPr>
          <w:ilvl w:val="0"/>
          <w:numId w:val="2"/>
        </w:numPr>
      </w:pPr>
      <w:r>
        <w:t>Zahájení</w:t>
      </w:r>
    </w:p>
    <w:p w:rsidR="00B774D8" w:rsidRDefault="00B774D8" w:rsidP="002C4878">
      <w:pPr>
        <w:pStyle w:val="Odstavecseseznamem"/>
        <w:numPr>
          <w:ilvl w:val="0"/>
          <w:numId w:val="2"/>
        </w:numPr>
      </w:pPr>
      <w:proofErr w:type="gramStart"/>
      <w:r>
        <w:t>Č.j.</w:t>
      </w:r>
      <w:proofErr w:type="gramEnd"/>
      <w:r>
        <w:t>597/2011, AZ Elektrostav, a.s., Nymburk , žádost o souhlas se smlouvou  o zřízení věcného břemene v souvislosti se stavbou elektrických zařízení „Sulice-</w:t>
      </w:r>
      <w:proofErr w:type="spellStart"/>
      <w:r>
        <w:t>kVN,TS</w:t>
      </w:r>
      <w:proofErr w:type="spellEnd"/>
      <w:r>
        <w:t xml:space="preserve"> pro </w:t>
      </w:r>
      <w:proofErr w:type="spellStart"/>
      <w:r>
        <w:t>č.parc</w:t>
      </w:r>
      <w:proofErr w:type="spellEnd"/>
      <w:r>
        <w:t>. 679ú5, 679/19 a 679/93 a 1197 v </w:t>
      </w:r>
      <w:proofErr w:type="spellStart"/>
      <w:r>
        <w:t>k.ú</w:t>
      </w:r>
      <w:proofErr w:type="spellEnd"/>
      <w:r>
        <w:t xml:space="preserve">. </w:t>
      </w:r>
      <w:proofErr w:type="gramStart"/>
      <w:r>
        <w:t>Sulice“  dle</w:t>
      </w:r>
      <w:proofErr w:type="gramEnd"/>
      <w:r>
        <w:t xml:space="preserve"> přiložené dokumentace.</w:t>
      </w:r>
    </w:p>
    <w:p w:rsidR="00D153F5" w:rsidRDefault="00D153F5" w:rsidP="002C4878">
      <w:pPr>
        <w:pStyle w:val="Odstavecseseznamem"/>
        <w:numPr>
          <w:ilvl w:val="0"/>
          <w:numId w:val="2"/>
        </w:numPr>
      </w:pPr>
      <w:proofErr w:type="gramStart"/>
      <w:r>
        <w:t>Č.j.</w:t>
      </w:r>
      <w:proofErr w:type="gramEnd"/>
      <w:r>
        <w:t xml:space="preserve">724/2011, Renata Procházková, Ladislav Procházka, </w:t>
      </w:r>
      <w:proofErr w:type="spellStart"/>
      <w:r>
        <w:t>Želivec</w:t>
      </w:r>
      <w:proofErr w:type="spellEnd"/>
      <w:r>
        <w:t>, žádost o zařazení pozemků v </w:t>
      </w:r>
      <w:proofErr w:type="spellStart"/>
      <w:r>
        <w:t>k.ú</w:t>
      </w:r>
      <w:proofErr w:type="spellEnd"/>
      <w:r>
        <w:t xml:space="preserve">. Sulice, </w:t>
      </w:r>
      <w:proofErr w:type="spellStart"/>
      <w:proofErr w:type="gramStart"/>
      <w:r>
        <w:t>č.parc</w:t>
      </w:r>
      <w:proofErr w:type="spellEnd"/>
      <w:proofErr w:type="gramEnd"/>
      <w:r>
        <w:t xml:space="preserve">. 316,317, 318, a 319 do </w:t>
      </w:r>
      <w:r w:rsidR="00236875">
        <w:t>ú</w:t>
      </w:r>
      <w:r>
        <w:t>zemního plánu obce Sulice.</w:t>
      </w:r>
    </w:p>
    <w:p w:rsidR="00236875" w:rsidRDefault="00D153F5" w:rsidP="002C4878">
      <w:pPr>
        <w:pStyle w:val="Odstavecseseznamem"/>
        <w:numPr>
          <w:ilvl w:val="0"/>
          <w:numId w:val="2"/>
        </w:numPr>
      </w:pPr>
      <w:proofErr w:type="gramStart"/>
      <w:r>
        <w:t>Č.j.</w:t>
      </w:r>
      <w:proofErr w:type="gramEnd"/>
      <w:r>
        <w:t xml:space="preserve"> 737/2011, Radmila </w:t>
      </w:r>
      <w:proofErr w:type="spellStart"/>
      <w:r>
        <w:t>Hladíková,Praha</w:t>
      </w:r>
      <w:proofErr w:type="spellEnd"/>
      <w:r>
        <w:t xml:space="preserve"> 10, žádost o souhlas s připojením  k obecnímu vodovodu pro parcelu v </w:t>
      </w:r>
      <w:proofErr w:type="spellStart"/>
      <w:r>
        <w:t>k.ú</w:t>
      </w:r>
      <w:proofErr w:type="spellEnd"/>
      <w:r>
        <w:t>. Sulice-</w:t>
      </w:r>
      <w:proofErr w:type="spellStart"/>
      <w:r>
        <w:t>Želivec</w:t>
      </w:r>
      <w:proofErr w:type="spellEnd"/>
      <w:r>
        <w:t xml:space="preserve">, </w:t>
      </w:r>
      <w:proofErr w:type="gramStart"/>
      <w:r>
        <w:t>č.parc</w:t>
      </w:r>
      <w:proofErr w:type="gramEnd"/>
      <w:r>
        <w:t>.998/45.</w:t>
      </w:r>
    </w:p>
    <w:p w:rsidR="00D153F5" w:rsidRDefault="00236875" w:rsidP="002C4878">
      <w:pPr>
        <w:pStyle w:val="Odstavecseseznamem"/>
        <w:numPr>
          <w:ilvl w:val="0"/>
          <w:numId w:val="2"/>
        </w:numPr>
      </w:pPr>
      <w:proofErr w:type="gramStart"/>
      <w:r>
        <w:t>Č.j.</w:t>
      </w:r>
      <w:proofErr w:type="gramEnd"/>
      <w:r>
        <w:t>739/2011, Roman Pokorný, Praha 8, žádost o změnu využití pozemků v </w:t>
      </w:r>
      <w:proofErr w:type="spellStart"/>
      <w:r>
        <w:t>k.ú</w:t>
      </w:r>
      <w:proofErr w:type="spellEnd"/>
      <w:r>
        <w:t>. Sulice-</w:t>
      </w:r>
      <w:proofErr w:type="spellStart"/>
      <w:r>
        <w:t>Želivec</w:t>
      </w:r>
      <w:proofErr w:type="spellEnd"/>
      <w:r>
        <w:t xml:space="preserve">., </w:t>
      </w:r>
      <w:proofErr w:type="spellStart"/>
      <w:proofErr w:type="gramStart"/>
      <w:r>
        <w:t>č.parc</w:t>
      </w:r>
      <w:proofErr w:type="spellEnd"/>
      <w:proofErr w:type="gramEnd"/>
      <w:r>
        <w:t xml:space="preserve">. 832 a </w:t>
      </w:r>
      <w:proofErr w:type="spellStart"/>
      <w:proofErr w:type="gramStart"/>
      <w:r>
        <w:t>č.parc</w:t>
      </w:r>
      <w:proofErr w:type="spellEnd"/>
      <w:proofErr w:type="gramEnd"/>
      <w:r>
        <w:t>. 833, aby tyto pozemky byly v územním plánu obce Sulice zařazeny jako plochy určené ke komerčnímu využití.</w:t>
      </w:r>
      <w:r w:rsidR="00D153F5">
        <w:t xml:space="preserve"> </w:t>
      </w:r>
    </w:p>
    <w:p w:rsidR="00BF6B51" w:rsidRDefault="00BF6B51" w:rsidP="002C4878">
      <w:pPr>
        <w:pStyle w:val="Odstavecseseznamem"/>
        <w:numPr>
          <w:ilvl w:val="0"/>
          <w:numId w:val="2"/>
        </w:numPr>
      </w:pPr>
      <w:proofErr w:type="gramStart"/>
      <w:r>
        <w:t>Č.j.</w:t>
      </w:r>
      <w:proofErr w:type="gramEnd"/>
      <w:r>
        <w:t xml:space="preserve">741/2011, Věra </w:t>
      </w:r>
      <w:proofErr w:type="spellStart"/>
      <w:r>
        <w:t>Jantačová</w:t>
      </w:r>
      <w:proofErr w:type="spellEnd"/>
      <w:r>
        <w:t xml:space="preserve">, </w:t>
      </w:r>
      <w:proofErr w:type="spellStart"/>
      <w:r>
        <w:t>Želivec</w:t>
      </w:r>
      <w:proofErr w:type="spellEnd"/>
      <w:r>
        <w:t>, žádost o souhlas k vybudování domovní čistírny odpadních vod k rodinnému domu v </w:t>
      </w:r>
      <w:proofErr w:type="spellStart"/>
      <w:r>
        <w:t>Želivci</w:t>
      </w:r>
      <w:proofErr w:type="spellEnd"/>
      <w:r>
        <w:t xml:space="preserve">, č.p.135, na pozemku </w:t>
      </w:r>
      <w:proofErr w:type="spellStart"/>
      <w:r>
        <w:t>č.parc</w:t>
      </w:r>
      <w:proofErr w:type="spellEnd"/>
      <w:r>
        <w:t>. 138 a 981/2 dle přiložené dokumentace.</w:t>
      </w:r>
    </w:p>
    <w:p w:rsidR="00BF6B51" w:rsidRDefault="00BF6B51" w:rsidP="002C4878">
      <w:pPr>
        <w:pStyle w:val="Odstavecseseznamem"/>
        <w:numPr>
          <w:ilvl w:val="0"/>
          <w:numId w:val="2"/>
        </w:numPr>
      </w:pPr>
      <w:r>
        <w:t>Informace starosty, různé.</w:t>
      </w:r>
      <w:bookmarkStart w:id="0" w:name="_GoBack"/>
      <w:bookmarkEnd w:id="0"/>
    </w:p>
    <w:sectPr w:rsidR="00BF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2A7"/>
    <w:multiLevelType w:val="hybridMultilevel"/>
    <w:tmpl w:val="BA48D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97EEA"/>
    <w:multiLevelType w:val="hybridMultilevel"/>
    <w:tmpl w:val="38CC7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30"/>
    <w:rsid w:val="00236875"/>
    <w:rsid w:val="002C4878"/>
    <w:rsid w:val="00987D15"/>
    <w:rsid w:val="00AA6BFF"/>
    <w:rsid w:val="00B774D8"/>
    <w:rsid w:val="00BF6B51"/>
    <w:rsid w:val="00D153F5"/>
    <w:rsid w:val="00D8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C487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48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C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C487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48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C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3</cp:revision>
  <dcterms:created xsi:type="dcterms:W3CDTF">2011-09-09T08:42:00Z</dcterms:created>
  <dcterms:modified xsi:type="dcterms:W3CDTF">2011-09-09T09:11:00Z</dcterms:modified>
</cp:coreProperties>
</file>