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FF" w:rsidRDefault="009777FF" w:rsidP="009777FF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4.9.2012</w:t>
      </w:r>
      <w:proofErr w:type="gramEnd"/>
    </w:p>
    <w:p w:rsidR="009777FF" w:rsidRPr="00C265E5" w:rsidRDefault="009777FF" w:rsidP="009777FF">
      <w:pPr>
        <w:rPr>
          <w:lang w:eastAsia="cs-CZ"/>
        </w:rPr>
      </w:pPr>
    </w:p>
    <w:p w:rsidR="009777FF" w:rsidRDefault="009777FF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904F5E" w:rsidRDefault="006631C9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904F5E">
        <w:rPr>
          <w:rFonts w:ascii="Times New Roman" w:hAnsi="Times New Roman" w:cs="Times New Roman"/>
          <w:sz w:val="24"/>
          <w:szCs w:val="24"/>
          <w:lang w:eastAsia="cs-CZ"/>
        </w:rPr>
        <w:t xml:space="preserve">971/2012, Ing. Pavla </w:t>
      </w:r>
      <w:proofErr w:type="spellStart"/>
      <w:r w:rsidR="00904F5E">
        <w:rPr>
          <w:rFonts w:ascii="Times New Roman" w:hAnsi="Times New Roman" w:cs="Times New Roman"/>
          <w:sz w:val="24"/>
          <w:szCs w:val="24"/>
          <w:lang w:eastAsia="cs-CZ"/>
        </w:rPr>
        <w:t>Ferynová</w:t>
      </w:r>
      <w:proofErr w:type="spellEnd"/>
      <w:r w:rsidR="00904F5E">
        <w:rPr>
          <w:rFonts w:ascii="Times New Roman" w:hAnsi="Times New Roman" w:cs="Times New Roman"/>
          <w:sz w:val="24"/>
          <w:szCs w:val="24"/>
          <w:lang w:eastAsia="cs-CZ"/>
        </w:rPr>
        <w:t xml:space="preserve">, Luděk </w:t>
      </w:r>
      <w:proofErr w:type="spellStart"/>
      <w:r w:rsidR="00904F5E">
        <w:rPr>
          <w:rFonts w:ascii="Times New Roman" w:hAnsi="Times New Roman" w:cs="Times New Roman"/>
          <w:sz w:val="24"/>
          <w:szCs w:val="24"/>
          <w:lang w:eastAsia="cs-CZ"/>
        </w:rPr>
        <w:t>Feryna</w:t>
      </w:r>
      <w:proofErr w:type="spellEnd"/>
      <w:r w:rsidR="00904F5E">
        <w:rPr>
          <w:rFonts w:ascii="Times New Roman" w:hAnsi="Times New Roman" w:cs="Times New Roman"/>
          <w:sz w:val="24"/>
          <w:szCs w:val="24"/>
          <w:lang w:eastAsia="cs-CZ"/>
        </w:rPr>
        <w:t>, oba Praha 4, žádost o souhlasné stanovisko s rozdělením pozemku v </w:t>
      </w:r>
      <w:proofErr w:type="spellStart"/>
      <w:r w:rsidR="00904F5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904F5E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904F5E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904F5E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904F5E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904F5E">
        <w:rPr>
          <w:rFonts w:ascii="Times New Roman" w:hAnsi="Times New Roman" w:cs="Times New Roman"/>
          <w:sz w:val="24"/>
          <w:szCs w:val="24"/>
          <w:lang w:eastAsia="cs-CZ"/>
        </w:rPr>
        <w:t>. 1023/2 dle přiložené dokumentace.</w:t>
      </w:r>
    </w:p>
    <w:p w:rsidR="00904F5E" w:rsidRDefault="00904F5E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878/2012,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Ing.arch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Alena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Lányová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Nespeky, žádost o vyjádření ke stavbě rodinného domu s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rychloservisem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761/9 dle přiložené dokumentace.</w:t>
      </w:r>
    </w:p>
    <w:p w:rsidR="00FA7CF6" w:rsidRDefault="00FE1419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921/2012, Štěpán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Kavur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Praha 10, žádost o souhlas s projektovou dokumentací na stavbu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C235B7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C235B7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C235B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C235B7">
        <w:rPr>
          <w:rFonts w:ascii="Times New Roman" w:hAnsi="Times New Roman" w:cs="Times New Roman"/>
          <w:sz w:val="24"/>
          <w:szCs w:val="24"/>
          <w:lang w:eastAsia="cs-CZ"/>
        </w:rPr>
        <w:t>. 671/146, 671/161 a 671/162</w:t>
      </w:r>
      <w:r w:rsidR="00D47681">
        <w:rPr>
          <w:rFonts w:ascii="Times New Roman" w:hAnsi="Times New Roman" w:cs="Times New Roman"/>
          <w:sz w:val="24"/>
          <w:szCs w:val="24"/>
          <w:lang w:eastAsia="cs-CZ"/>
        </w:rPr>
        <w:t xml:space="preserve"> , dle přiložené dokumentace,  žádost o souhlas s vynětím ze ZPF pozemků v </w:t>
      </w:r>
      <w:proofErr w:type="spellStart"/>
      <w:r w:rsidR="00D4768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D4768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D47681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D4768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D4768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D47681">
        <w:rPr>
          <w:rFonts w:ascii="Times New Roman" w:hAnsi="Times New Roman" w:cs="Times New Roman"/>
          <w:sz w:val="24"/>
          <w:szCs w:val="24"/>
          <w:lang w:eastAsia="cs-CZ"/>
        </w:rPr>
        <w:t>. 671/146, 671/161 a 671/162</w:t>
      </w:r>
      <w:r w:rsidR="0010269B">
        <w:rPr>
          <w:rFonts w:ascii="Times New Roman" w:hAnsi="Times New Roman" w:cs="Times New Roman"/>
          <w:sz w:val="24"/>
          <w:szCs w:val="24"/>
          <w:lang w:eastAsia="cs-CZ"/>
        </w:rPr>
        <w:t>, plocha trvale odnímané půdy  je 322m2</w:t>
      </w:r>
      <w:r w:rsidR="00FA7CF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0E11EA" w:rsidRDefault="00FA7CF6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922/2012, dohoda o zřízení společného spádového obvodu základní školy pro bezplatné plnění povinné školní docházky a hrazení neinvestičních výdajů zřizovateli školy.</w:t>
      </w:r>
    </w:p>
    <w:p w:rsidR="00202B89" w:rsidRDefault="000E11EA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954/2012 a 1021/2012, Pavel Korbel, Praha 4,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682/10</w:t>
      </w:r>
      <w:r w:rsidR="00202B89">
        <w:rPr>
          <w:rFonts w:ascii="Times New Roman" w:hAnsi="Times New Roman" w:cs="Times New Roman"/>
          <w:sz w:val="24"/>
          <w:szCs w:val="24"/>
          <w:lang w:eastAsia="cs-CZ"/>
        </w:rPr>
        <w:t>, dle přiložené dokumentace.</w:t>
      </w:r>
    </w:p>
    <w:p w:rsidR="002E013A" w:rsidRDefault="002E013A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955/2012, Pavel Korbel, Praha 4, žádost o souhlas s trvalým odnětím půdy ze ZPF, a to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</w:t>
      </w:r>
      <w:r w:rsidR="00654748">
        <w:rPr>
          <w:rFonts w:ascii="Times New Roman" w:hAnsi="Times New Roman" w:cs="Times New Roman"/>
          <w:sz w:val="24"/>
          <w:szCs w:val="24"/>
          <w:lang w:eastAsia="cs-CZ"/>
        </w:rPr>
        <w:t>lubočinka</w:t>
      </w:r>
      <w:proofErr w:type="spellEnd"/>
      <w:r w:rsidR="0065474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65474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654748">
        <w:rPr>
          <w:rFonts w:ascii="Times New Roman" w:hAnsi="Times New Roman" w:cs="Times New Roman"/>
          <w:sz w:val="24"/>
          <w:szCs w:val="24"/>
          <w:lang w:eastAsia="cs-CZ"/>
        </w:rPr>
        <w:t xml:space="preserve">. 682/10, dle přiložené dokumentace. Plocha trvale odnímané </w:t>
      </w:r>
      <w:proofErr w:type="gramStart"/>
      <w:r w:rsidR="00654748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10269B">
        <w:rPr>
          <w:rFonts w:ascii="Times New Roman" w:hAnsi="Times New Roman" w:cs="Times New Roman"/>
          <w:sz w:val="24"/>
          <w:szCs w:val="24"/>
          <w:lang w:eastAsia="cs-CZ"/>
        </w:rPr>
        <w:t xml:space="preserve">ůdy </w:t>
      </w:r>
      <w:r w:rsidR="00654748">
        <w:rPr>
          <w:rFonts w:ascii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="00654748">
        <w:rPr>
          <w:rFonts w:ascii="Times New Roman" w:hAnsi="Times New Roman" w:cs="Times New Roman"/>
          <w:sz w:val="24"/>
          <w:szCs w:val="24"/>
          <w:lang w:eastAsia="cs-CZ"/>
        </w:rPr>
        <w:t xml:space="preserve"> 268m2, důvodem je plánovaná stavba rodinného domu.</w:t>
      </w:r>
    </w:p>
    <w:p w:rsidR="0009385A" w:rsidRDefault="00202B89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951/2012, </w:t>
      </w:r>
      <w:r w:rsidR="0009385A">
        <w:rPr>
          <w:rFonts w:ascii="Times New Roman" w:hAnsi="Times New Roman" w:cs="Times New Roman"/>
          <w:sz w:val="24"/>
          <w:szCs w:val="24"/>
          <w:lang w:eastAsia="cs-CZ"/>
        </w:rPr>
        <w:t xml:space="preserve">TEMO-TELEKOMUNIKACE a.s., </w:t>
      </w:r>
      <w:r w:rsidR="008F62AC">
        <w:rPr>
          <w:rFonts w:ascii="Times New Roman" w:hAnsi="Times New Roman" w:cs="Times New Roman"/>
          <w:sz w:val="24"/>
          <w:szCs w:val="24"/>
          <w:lang w:eastAsia="cs-CZ"/>
        </w:rPr>
        <w:t xml:space="preserve">Praha 10, </w:t>
      </w:r>
      <w:proofErr w:type="spellStart"/>
      <w:r w:rsidR="008F62AC">
        <w:rPr>
          <w:rFonts w:ascii="Times New Roman" w:hAnsi="Times New Roman" w:cs="Times New Roman"/>
          <w:sz w:val="24"/>
          <w:szCs w:val="24"/>
          <w:lang w:eastAsia="cs-CZ"/>
        </w:rPr>
        <w:t>Ing.Václav</w:t>
      </w:r>
      <w:proofErr w:type="spellEnd"/>
      <w:r w:rsidR="008F62A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F62AC">
        <w:rPr>
          <w:rFonts w:ascii="Times New Roman" w:hAnsi="Times New Roman" w:cs="Times New Roman"/>
          <w:sz w:val="24"/>
          <w:szCs w:val="24"/>
          <w:lang w:eastAsia="cs-CZ"/>
        </w:rPr>
        <w:t>Samohel</w:t>
      </w:r>
      <w:proofErr w:type="spellEnd"/>
      <w:r w:rsidR="008F62A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žádost o souhlas s realizací komunikační přípojky </w:t>
      </w:r>
      <w:r w:rsidR="002E013A">
        <w:rPr>
          <w:rFonts w:ascii="Times New Roman" w:hAnsi="Times New Roman" w:cs="Times New Roman"/>
          <w:sz w:val="24"/>
          <w:szCs w:val="24"/>
          <w:lang w:eastAsia="cs-CZ"/>
        </w:rPr>
        <w:t xml:space="preserve">k domu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</w:t>
      </w:r>
      <w:r w:rsidR="002E013A">
        <w:rPr>
          <w:rFonts w:ascii="Times New Roman" w:hAnsi="Times New Roman" w:cs="Times New Roman"/>
          <w:sz w:val="24"/>
          <w:szCs w:val="24"/>
          <w:lang w:eastAsia="cs-CZ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č.p. 309 </w:t>
      </w:r>
      <w:r w:rsidR="002E013A">
        <w:rPr>
          <w:rFonts w:ascii="Times New Roman" w:hAnsi="Times New Roman" w:cs="Times New Roman"/>
          <w:sz w:val="24"/>
          <w:szCs w:val="24"/>
          <w:lang w:eastAsia="cs-CZ"/>
        </w:rPr>
        <w:t xml:space="preserve">výpichem ze stávajícího kabelu na obecním pozemku </w:t>
      </w:r>
      <w:proofErr w:type="spellStart"/>
      <w:r w:rsidR="002E013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2E013A">
        <w:rPr>
          <w:rFonts w:ascii="Times New Roman" w:hAnsi="Times New Roman" w:cs="Times New Roman"/>
          <w:sz w:val="24"/>
          <w:szCs w:val="24"/>
          <w:lang w:eastAsia="cs-CZ"/>
        </w:rPr>
        <w:t xml:space="preserve">. 985/4  </w:t>
      </w:r>
      <w:r>
        <w:rPr>
          <w:rFonts w:ascii="Times New Roman" w:hAnsi="Times New Roman" w:cs="Times New Roman"/>
          <w:sz w:val="24"/>
          <w:szCs w:val="24"/>
          <w:lang w:eastAsia="cs-CZ"/>
        </w:rPr>
        <w:t>dle přiložené dokumentace.</w:t>
      </w:r>
    </w:p>
    <w:p w:rsidR="006631C9" w:rsidRDefault="0009385A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966/2012, </w:t>
      </w:r>
      <w:r w:rsidR="008F62AC">
        <w:rPr>
          <w:rFonts w:ascii="Times New Roman" w:hAnsi="Times New Roman" w:cs="Times New Roman"/>
          <w:sz w:val="24"/>
          <w:szCs w:val="24"/>
          <w:lang w:eastAsia="cs-CZ"/>
        </w:rPr>
        <w:t xml:space="preserve">TEMO-TELEKOMUNIKACE a.s., Praha 10, </w:t>
      </w:r>
      <w:proofErr w:type="spellStart"/>
      <w:r w:rsidR="008F62AC">
        <w:rPr>
          <w:rFonts w:ascii="Times New Roman" w:hAnsi="Times New Roman" w:cs="Times New Roman"/>
          <w:sz w:val="24"/>
          <w:szCs w:val="24"/>
          <w:lang w:eastAsia="cs-CZ"/>
        </w:rPr>
        <w:t>Ing.Václav</w:t>
      </w:r>
      <w:proofErr w:type="spellEnd"/>
      <w:r w:rsidR="008F62A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F62AC">
        <w:rPr>
          <w:rFonts w:ascii="Times New Roman" w:hAnsi="Times New Roman" w:cs="Times New Roman"/>
          <w:sz w:val="24"/>
          <w:szCs w:val="24"/>
          <w:lang w:eastAsia="cs-CZ"/>
        </w:rPr>
        <w:t>Samohel</w:t>
      </w:r>
      <w:proofErr w:type="spellEnd"/>
      <w:r w:rsidR="008F62A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žádost o souhlas se smlouvou o budoucí smlouvě o zřízení věcného břemene</w:t>
      </w:r>
      <w:r w:rsidR="00D4768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04F5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souvislosti s plánovanou realizací komunikační přípojky   k domu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č.p. 309 z obecního pozemku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985/4 dle přiložené dokumentace.</w:t>
      </w:r>
    </w:p>
    <w:p w:rsidR="0009385A" w:rsidRDefault="008F62AC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967/2012, Ing. Jaroslav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Dibitanzl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podněty k lokalitě X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Nechánicích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oblasti průjezdnosti cest, omezení rychlosti a řešení odtoku povrchových vod.</w:t>
      </w:r>
    </w:p>
    <w:p w:rsidR="008F62AC" w:rsidRDefault="008F62AC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970/2012, Lenka Matoušková, Martin Matoušek,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 provedením stavby přístřešku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7B2E13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7B2E13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7B2E13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7B2E13">
        <w:rPr>
          <w:rFonts w:ascii="Times New Roman" w:hAnsi="Times New Roman" w:cs="Times New Roman"/>
          <w:sz w:val="24"/>
          <w:szCs w:val="24"/>
          <w:lang w:eastAsia="cs-CZ"/>
        </w:rPr>
        <w:t>. 679/15, dle přiložené dokumentace.</w:t>
      </w:r>
    </w:p>
    <w:p w:rsidR="00E65AF1" w:rsidRDefault="00E65AF1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932/2012, Pangea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s. r.o., </w:t>
      </w:r>
      <w:r w:rsidR="00592B9E">
        <w:rPr>
          <w:rFonts w:ascii="Times New Roman" w:hAnsi="Times New Roman" w:cs="Times New Roman"/>
          <w:sz w:val="24"/>
          <w:szCs w:val="24"/>
          <w:lang w:eastAsia="cs-CZ"/>
        </w:rPr>
        <w:t>Praha 1,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I.</w:t>
      </w:r>
      <w:r w:rsidR="00592B9E">
        <w:rPr>
          <w:rFonts w:ascii="Times New Roman" w:hAnsi="Times New Roman" w:cs="Times New Roman"/>
          <w:sz w:val="24"/>
          <w:szCs w:val="24"/>
          <w:lang w:eastAsia="cs-CZ"/>
        </w:rPr>
        <w:t>Kapustová</w:t>
      </w:r>
      <w:proofErr w:type="spellEnd"/>
      <w:r w:rsidR="00592B9E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žádost o pokácení </w:t>
      </w:r>
      <w:r w:rsidR="00137C0B">
        <w:rPr>
          <w:rFonts w:ascii="Times New Roman" w:hAnsi="Times New Roman" w:cs="Times New Roman"/>
          <w:sz w:val="24"/>
          <w:szCs w:val="24"/>
          <w:lang w:eastAsia="cs-CZ"/>
        </w:rPr>
        <w:t xml:space="preserve">15ks </w:t>
      </w:r>
      <w:r w:rsidR="00592B9E">
        <w:rPr>
          <w:rFonts w:ascii="Times New Roman" w:hAnsi="Times New Roman" w:cs="Times New Roman"/>
          <w:sz w:val="24"/>
          <w:szCs w:val="24"/>
          <w:lang w:eastAsia="cs-CZ"/>
        </w:rPr>
        <w:t>stromů na pozem</w:t>
      </w:r>
      <w:r w:rsidR="00E95DF7">
        <w:rPr>
          <w:rFonts w:ascii="Times New Roman" w:hAnsi="Times New Roman" w:cs="Times New Roman"/>
          <w:sz w:val="24"/>
          <w:szCs w:val="24"/>
          <w:lang w:eastAsia="cs-CZ"/>
        </w:rPr>
        <w:t>cích</w:t>
      </w:r>
      <w:r w:rsidR="00592B9E">
        <w:rPr>
          <w:rFonts w:ascii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="00592B9E">
        <w:rPr>
          <w:rFonts w:ascii="Times New Roman" w:hAnsi="Times New Roman" w:cs="Times New Roman"/>
          <w:sz w:val="24"/>
          <w:szCs w:val="24"/>
          <w:lang w:eastAsia="cs-CZ"/>
        </w:rPr>
        <w:t>k.</w:t>
      </w:r>
      <w:r w:rsidR="00E95DF7">
        <w:rPr>
          <w:rFonts w:ascii="Times New Roman" w:hAnsi="Times New Roman" w:cs="Times New Roman"/>
          <w:sz w:val="24"/>
          <w:szCs w:val="24"/>
          <w:lang w:eastAsia="cs-CZ"/>
        </w:rPr>
        <w:t>ú</w:t>
      </w:r>
      <w:proofErr w:type="spellEnd"/>
      <w:r w:rsidR="00E95DF7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E95DF7">
        <w:rPr>
          <w:rFonts w:ascii="Times New Roman" w:hAnsi="Times New Roman" w:cs="Times New Roman"/>
          <w:sz w:val="24"/>
          <w:szCs w:val="24"/>
          <w:lang w:eastAsia="cs-CZ"/>
        </w:rPr>
        <w:t>Hlubočinku</w:t>
      </w:r>
      <w:proofErr w:type="spellEnd"/>
      <w:r w:rsidR="00E95DF7">
        <w:rPr>
          <w:rFonts w:ascii="Times New Roman" w:hAnsi="Times New Roman" w:cs="Times New Roman"/>
          <w:sz w:val="24"/>
          <w:szCs w:val="24"/>
          <w:lang w:eastAsia="cs-CZ"/>
        </w:rPr>
        <w:t xml:space="preserve"> podél silnice II/603, PK 1193 a podél silnice směrem na Radějovice , </w:t>
      </w:r>
      <w:proofErr w:type="spellStart"/>
      <w:proofErr w:type="gramStart"/>
      <w:r w:rsidR="00E95DF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E95DF7">
        <w:rPr>
          <w:rFonts w:ascii="Times New Roman" w:hAnsi="Times New Roman" w:cs="Times New Roman"/>
          <w:sz w:val="24"/>
          <w:szCs w:val="24"/>
          <w:lang w:eastAsia="cs-CZ"/>
        </w:rPr>
        <w:t xml:space="preserve">. 1198/2, dle přiložené dokumentace. Důvodem je plánovaná stavba chodníku a přechodu pro chodce podél plánovaného objektu firmy Pangea </w:t>
      </w:r>
      <w:proofErr w:type="spellStart"/>
      <w:r w:rsidR="00E95DF7">
        <w:rPr>
          <w:rFonts w:ascii="Times New Roman" w:hAnsi="Times New Roman" w:cs="Times New Roman"/>
          <w:sz w:val="24"/>
          <w:szCs w:val="24"/>
          <w:lang w:eastAsia="cs-CZ"/>
        </w:rPr>
        <w:t>Tea</w:t>
      </w:r>
      <w:proofErr w:type="spellEnd"/>
      <w:r w:rsidR="00E95DF7">
        <w:rPr>
          <w:rFonts w:ascii="Times New Roman" w:hAnsi="Times New Roman" w:cs="Times New Roman"/>
          <w:sz w:val="24"/>
          <w:szCs w:val="24"/>
          <w:lang w:eastAsia="cs-CZ"/>
        </w:rPr>
        <w:t xml:space="preserve"> s.r.o. na pozemcí</w:t>
      </w:r>
      <w:r w:rsidR="00483781">
        <w:rPr>
          <w:rFonts w:ascii="Times New Roman" w:hAnsi="Times New Roman" w:cs="Times New Roman"/>
          <w:sz w:val="24"/>
          <w:szCs w:val="24"/>
          <w:lang w:eastAsia="cs-CZ"/>
        </w:rPr>
        <w:t xml:space="preserve">ch </w:t>
      </w:r>
      <w:proofErr w:type="spellStart"/>
      <w:proofErr w:type="gramStart"/>
      <w:r w:rsidR="0048378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483781">
        <w:rPr>
          <w:rFonts w:ascii="Times New Roman" w:hAnsi="Times New Roman" w:cs="Times New Roman"/>
          <w:sz w:val="24"/>
          <w:szCs w:val="24"/>
          <w:lang w:eastAsia="cs-CZ"/>
        </w:rPr>
        <w:t>. 690/5,690/7 a 690/8.</w:t>
      </w:r>
    </w:p>
    <w:p w:rsidR="00483781" w:rsidRDefault="00483781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999/2012, Dagmar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Maxová,Praha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9, žádost o souhlas s vybudováním odpadní jímky a s připojením na vodovod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3753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53/3, dle přiložené dokumentace.</w:t>
      </w:r>
    </w:p>
    <w:p w:rsidR="003B649A" w:rsidRDefault="003B649A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1004/2012,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poskytnutí písemného souhlasu k přijetí peněžitého daru účelově určeného pro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od p. Ivo Šmehlíka, Praha 4, dle přiložené specifikace.</w:t>
      </w:r>
    </w:p>
    <w:p w:rsidR="003B649A" w:rsidRDefault="003B649A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1005/2012,</w:t>
      </w:r>
      <w:r w:rsidRPr="003B649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povolení výjimky z počtu dětí na školní rok 2012-2013 z počtu 24 dětí na 28 dětí v jedné třídě.</w:t>
      </w:r>
    </w:p>
    <w:p w:rsidR="00BF239B" w:rsidRDefault="003B649A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994/2012, Mgr.</w:t>
      </w:r>
      <w:r w:rsidR="003753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Petr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Mikeštík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Praha 1, nabídka jednání o prodeji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141/104</w:t>
      </w:r>
      <w:r w:rsidR="00BF239B">
        <w:rPr>
          <w:rFonts w:ascii="Times New Roman" w:hAnsi="Times New Roman" w:cs="Times New Roman"/>
          <w:sz w:val="24"/>
          <w:szCs w:val="24"/>
          <w:lang w:eastAsia="cs-CZ"/>
        </w:rPr>
        <w:t>, Obci Sulice.</w:t>
      </w:r>
    </w:p>
    <w:p w:rsidR="003B649A" w:rsidRDefault="0037534C" w:rsidP="009777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Informace starosty 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>různé.</w:t>
      </w:r>
      <w:r w:rsidR="00BF239B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</w:p>
    <w:p w:rsidR="002E013A" w:rsidRPr="002E013A" w:rsidRDefault="002E013A" w:rsidP="002E013A">
      <w:pPr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77FF" w:rsidRDefault="009777FF" w:rsidP="009777FF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A6F66" w:rsidRDefault="00CA6F66"/>
    <w:sectPr w:rsidR="00CA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A5"/>
    <w:rsid w:val="0009385A"/>
    <w:rsid w:val="000E11EA"/>
    <w:rsid w:val="0010269B"/>
    <w:rsid w:val="00137C0B"/>
    <w:rsid w:val="00202B89"/>
    <w:rsid w:val="002E013A"/>
    <w:rsid w:val="0037534C"/>
    <w:rsid w:val="003B649A"/>
    <w:rsid w:val="00483781"/>
    <w:rsid w:val="00592B9E"/>
    <w:rsid w:val="00654748"/>
    <w:rsid w:val="006631C9"/>
    <w:rsid w:val="007B2E13"/>
    <w:rsid w:val="008F62AC"/>
    <w:rsid w:val="00904F5E"/>
    <w:rsid w:val="009777FF"/>
    <w:rsid w:val="00B42FA5"/>
    <w:rsid w:val="00BF239B"/>
    <w:rsid w:val="00C235B7"/>
    <w:rsid w:val="00CA6F66"/>
    <w:rsid w:val="00D47681"/>
    <w:rsid w:val="00E65AF1"/>
    <w:rsid w:val="00E95DF7"/>
    <w:rsid w:val="00FA7CF6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7FF"/>
  </w:style>
  <w:style w:type="paragraph" w:styleId="Nadpis1">
    <w:name w:val="heading 1"/>
    <w:basedOn w:val="Normln"/>
    <w:next w:val="Normln"/>
    <w:link w:val="Nadpis1Char"/>
    <w:qFormat/>
    <w:rsid w:val="009777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77F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77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7FF"/>
  </w:style>
  <w:style w:type="paragraph" w:styleId="Nadpis1">
    <w:name w:val="heading 1"/>
    <w:basedOn w:val="Normln"/>
    <w:next w:val="Normln"/>
    <w:link w:val="Nadpis1Char"/>
    <w:qFormat/>
    <w:rsid w:val="009777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77F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7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11</cp:revision>
  <dcterms:created xsi:type="dcterms:W3CDTF">2012-08-29T13:53:00Z</dcterms:created>
  <dcterms:modified xsi:type="dcterms:W3CDTF">2012-08-29T15:35:00Z</dcterms:modified>
</cp:coreProperties>
</file>