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E8" w:rsidRDefault="00CE76E8" w:rsidP="00CE76E8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Program schůze Zastupitelstva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11.3.2014</w:t>
      </w:r>
      <w:proofErr w:type="gramEnd"/>
    </w:p>
    <w:p w:rsidR="00CE76E8" w:rsidRDefault="00CE76E8" w:rsidP="00CE76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9A5953"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820147" w:rsidRDefault="005948E5" w:rsidP="00CE76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168/2014, žádost o změnu v územním plánu obce Sulice na pozemcích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lokalita X,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129/24 a 129/25, a to ve využití zmíněných předmětných pozemků z trvalého travn</w:t>
      </w:r>
      <w:r w:rsidR="00820147">
        <w:rPr>
          <w:rFonts w:ascii="Times New Roman" w:hAnsi="Times New Roman" w:cs="Times New Roman"/>
          <w:sz w:val="24"/>
          <w:szCs w:val="24"/>
          <w:lang w:eastAsia="cs-CZ"/>
        </w:rPr>
        <w:t>ího porostu na sportoviště.</w:t>
      </w:r>
    </w:p>
    <w:p w:rsidR="00656B7A" w:rsidRDefault="00820147" w:rsidP="00CE76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Obecné závazná vyhláška č.2/2014, kterou se do struktury názvů ulic</w:t>
      </w:r>
      <w:r w:rsidR="00656B7A">
        <w:rPr>
          <w:rFonts w:ascii="Times New Roman" w:hAnsi="Times New Roman" w:cs="Times New Roman"/>
          <w:sz w:val="24"/>
          <w:szCs w:val="24"/>
          <w:lang w:eastAsia="cs-CZ"/>
        </w:rPr>
        <w:t xml:space="preserve"> a veřejných prostranství </w:t>
      </w:r>
      <w:r>
        <w:rPr>
          <w:rFonts w:ascii="Times New Roman" w:hAnsi="Times New Roman" w:cs="Times New Roman"/>
          <w:sz w:val="24"/>
          <w:szCs w:val="24"/>
          <w:lang w:eastAsia="cs-CZ"/>
        </w:rPr>
        <w:t>doplňuje název ulice „Příčná“, a to</w:t>
      </w:r>
      <w:r w:rsidR="00656B7A">
        <w:rPr>
          <w:rFonts w:ascii="Times New Roman" w:hAnsi="Times New Roman" w:cs="Times New Roman"/>
          <w:sz w:val="24"/>
          <w:szCs w:val="24"/>
          <w:lang w:eastAsia="cs-CZ"/>
        </w:rPr>
        <w:t xml:space="preserve"> v obecní části </w:t>
      </w:r>
      <w:proofErr w:type="spellStart"/>
      <w:r w:rsidR="00656B7A"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 w:rsidR="00656B7A">
        <w:rPr>
          <w:rFonts w:ascii="Times New Roman" w:hAnsi="Times New Roman" w:cs="Times New Roman"/>
          <w:sz w:val="24"/>
          <w:szCs w:val="24"/>
          <w:lang w:eastAsia="cs-CZ"/>
        </w:rPr>
        <w:t xml:space="preserve"> (list </w:t>
      </w:r>
      <w:proofErr w:type="gramStart"/>
      <w:r w:rsidR="00656B7A">
        <w:rPr>
          <w:rFonts w:ascii="Times New Roman" w:hAnsi="Times New Roman" w:cs="Times New Roman"/>
          <w:sz w:val="24"/>
          <w:szCs w:val="24"/>
          <w:lang w:eastAsia="cs-CZ"/>
        </w:rPr>
        <w:t>č.5 přílohy</w:t>
      </w:r>
      <w:proofErr w:type="gramEnd"/>
      <w:r w:rsidR="00656B7A">
        <w:rPr>
          <w:rFonts w:ascii="Times New Roman" w:hAnsi="Times New Roman" w:cs="Times New Roman"/>
          <w:sz w:val="24"/>
          <w:szCs w:val="24"/>
          <w:lang w:eastAsia="cs-CZ"/>
        </w:rPr>
        <w:t xml:space="preserve"> č.2 OZV obce Sulice č.3/2013</w:t>
      </w:r>
    </w:p>
    <w:p w:rsidR="005D3308" w:rsidRDefault="00656B7A" w:rsidP="00CE76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198/2014, upozornění na provoz sulické </w:t>
      </w:r>
      <w:r w:rsidR="004714C4">
        <w:rPr>
          <w:rFonts w:ascii="Times New Roman" w:hAnsi="Times New Roman" w:cs="Times New Roman"/>
          <w:sz w:val="24"/>
          <w:szCs w:val="24"/>
          <w:lang w:eastAsia="cs-CZ"/>
        </w:rPr>
        <w:t>obecní restaurace</w:t>
      </w:r>
      <w:r w:rsidR="005D3308">
        <w:rPr>
          <w:rFonts w:ascii="Times New Roman" w:hAnsi="Times New Roman" w:cs="Times New Roman"/>
          <w:sz w:val="24"/>
          <w:szCs w:val="24"/>
          <w:lang w:eastAsia="cs-CZ"/>
        </w:rPr>
        <w:t xml:space="preserve">-opakované rušení nočního klidu, nalévání alkoholu mladistvým, kouření </w:t>
      </w:r>
      <w:proofErr w:type="spellStart"/>
      <w:r w:rsidR="005D3308">
        <w:rPr>
          <w:rFonts w:ascii="Times New Roman" w:hAnsi="Times New Roman" w:cs="Times New Roman"/>
          <w:sz w:val="24"/>
          <w:szCs w:val="24"/>
          <w:lang w:eastAsia="cs-CZ"/>
        </w:rPr>
        <w:t>marihuany,rvačky</w:t>
      </w:r>
      <w:proofErr w:type="spellEnd"/>
    </w:p>
    <w:p w:rsidR="00CE76E8" w:rsidRDefault="005D3308" w:rsidP="00CE76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241/2014, TEMO-TELEKOMUNIKACE, </w:t>
      </w:r>
      <w:r w:rsidR="00C32308">
        <w:rPr>
          <w:rFonts w:ascii="Times New Roman" w:hAnsi="Times New Roman" w:cs="Times New Roman"/>
          <w:sz w:val="24"/>
          <w:szCs w:val="24"/>
          <w:lang w:eastAsia="cs-CZ"/>
        </w:rPr>
        <w:t xml:space="preserve">a.s., smlouva o </w:t>
      </w:r>
      <w:r w:rsidR="001520E9">
        <w:rPr>
          <w:rFonts w:ascii="Times New Roman" w:hAnsi="Times New Roman" w:cs="Times New Roman"/>
          <w:sz w:val="24"/>
          <w:szCs w:val="24"/>
          <w:lang w:eastAsia="cs-CZ"/>
        </w:rPr>
        <w:t xml:space="preserve">zřízení </w:t>
      </w:r>
      <w:r w:rsidR="00C32308">
        <w:rPr>
          <w:rFonts w:ascii="Times New Roman" w:hAnsi="Times New Roman" w:cs="Times New Roman"/>
          <w:sz w:val="24"/>
          <w:szCs w:val="24"/>
          <w:lang w:eastAsia="cs-CZ"/>
        </w:rPr>
        <w:t>služebnosti inženýrské sítě</w:t>
      </w:r>
      <w:r w:rsidR="00656B7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82014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D95720">
        <w:rPr>
          <w:rFonts w:ascii="Times New Roman" w:hAnsi="Times New Roman" w:cs="Times New Roman"/>
          <w:sz w:val="24"/>
          <w:szCs w:val="24"/>
          <w:lang w:eastAsia="cs-CZ"/>
        </w:rPr>
        <w:t>na pozemku v </w:t>
      </w:r>
      <w:proofErr w:type="spellStart"/>
      <w:r w:rsidR="00D95720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D95720">
        <w:rPr>
          <w:rFonts w:ascii="Times New Roman" w:hAnsi="Times New Roman" w:cs="Times New Roman"/>
          <w:sz w:val="24"/>
          <w:szCs w:val="24"/>
          <w:lang w:eastAsia="cs-CZ"/>
        </w:rPr>
        <w:t xml:space="preserve">. Sulice, č. PK 1125, podle a geometr. plánu č.1497-3/2014 ze dne </w:t>
      </w:r>
      <w:proofErr w:type="gramStart"/>
      <w:r w:rsidR="00D95720">
        <w:rPr>
          <w:rFonts w:ascii="Times New Roman" w:hAnsi="Times New Roman" w:cs="Times New Roman"/>
          <w:sz w:val="24"/>
          <w:szCs w:val="24"/>
          <w:lang w:eastAsia="cs-CZ"/>
        </w:rPr>
        <w:t>27.1.2014</w:t>
      </w:r>
      <w:proofErr w:type="gramEnd"/>
      <w:r w:rsidR="0082014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E71F24">
        <w:rPr>
          <w:rFonts w:ascii="Times New Roman" w:hAnsi="Times New Roman" w:cs="Times New Roman"/>
          <w:sz w:val="24"/>
          <w:szCs w:val="24"/>
          <w:lang w:eastAsia="cs-CZ"/>
        </w:rPr>
        <w:t>v návaznosti na smlouvu o budoucí smlouvě o zřízení věcného břemene ze dne 24.4.2013</w:t>
      </w:r>
      <w:r w:rsidR="001520E9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D95720" w:rsidRDefault="00D95720" w:rsidP="00D957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259/2014,</w:t>
      </w:r>
      <w:r w:rsidR="00B82059" w:rsidRPr="00B8205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B82059">
        <w:rPr>
          <w:rFonts w:ascii="Times New Roman" w:hAnsi="Times New Roman" w:cs="Times New Roman"/>
          <w:sz w:val="24"/>
          <w:szCs w:val="24"/>
          <w:lang w:eastAsia="cs-CZ"/>
        </w:rPr>
        <w:t xml:space="preserve">TEMO-TELEKOMUNIKACE, </w:t>
      </w:r>
      <w:proofErr w:type="spellStart"/>
      <w:r w:rsidR="00B82059">
        <w:rPr>
          <w:rFonts w:ascii="Times New Roman" w:hAnsi="Times New Roman" w:cs="Times New Roman"/>
          <w:sz w:val="24"/>
          <w:szCs w:val="24"/>
          <w:lang w:eastAsia="cs-CZ"/>
        </w:rPr>
        <w:t>a.s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smlouva o zřízení služebnosti inženýrské sítě 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Sulice,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.426/1, 1156/2 a 1166/1, podle a geometr. plánu č.1496-2/2014 ze dne 27.1.2014 v návaznosti na smlouvu o budoucí smlouvě o zřízení věcného břemene ze dne 24.4.2013.</w:t>
      </w:r>
    </w:p>
    <w:p w:rsidR="00D95720" w:rsidRDefault="006E4673" w:rsidP="00CE76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Návrh rozpočtu obce Sulice na rok 2014</w:t>
      </w:r>
    </w:p>
    <w:p w:rsidR="006E4673" w:rsidRDefault="00C74A33" w:rsidP="00CE76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Obec Sulice, stanovení závazných ukazatelů </w:t>
      </w:r>
      <w:r w:rsidR="0090529B">
        <w:rPr>
          <w:rFonts w:ascii="Times New Roman" w:hAnsi="Times New Roman" w:cs="Times New Roman"/>
          <w:sz w:val="24"/>
          <w:szCs w:val="24"/>
          <w:lang w:eastAsia="cs-CZ"/>
        </w:rPr>
        <w:t xml:space="preserve">neinvestičních příspěvků na rok 2014 </w:t>
      </w:r>
      <w:r>
        <w:rPr>
          <w:rFonts w:ascii="Times New Roman" w:hAnsi="Times New Roman" w:cs="Times New Roman"/>
          <w:sz w:val="24"/>
          <w:szCs w:val="24"/>
          <w:lang w:eastAsia="cs-CZ"/>
        </w:rPr>
        <w:t>pro příspěvkovou organizaci obce Sulice-M</w:t>
      </w:r>
      <w:r w:rsidR="0090529B">
        <w:rPr>
          <w:rFonts w:ascii="Times New Roman" w:hAnsi="Times New Roman" w:cs="Times New Roman"/>
          <w:sz w:val="24"/>
          <w:szCs w:val="24"/>
          <w:lang w:eastAsia="cs-CZ"/>
        </w:rPr>
        <w:t>Ś Sluníčko Sulice-</w:t>
      </w:r>
      <w:proofErr w:type="spellStart"/>
      <w:r w:rsidR="0090529B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</w:p>
    <w:p w:rsidR="00A730D5" w:rsidRDefault="0090529B" w:rsidP="00CE76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203/2014, MŠ Sluníčko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žádost o schválení </w:t>
      </w:r>
      <w:r w:rsidR="00A730D5">
        <w:rPr>
          <w:rFonts w:ascii="Times New Roman" w:hAnsi="Times New Roman" w:cs="Times New Roman"/>
          <w:sz w:val="24"/>
          <w:szCs w:val="24"/>
          <w:lang w:eastAsia="cs-CZ"/>
        </w:rPr>
        <w:t>hospodářského výsledku za roky 2011 a 2013, žádost o schválení návrhu rozdělení hospodářského výsledku za roky 2011 a 2013.</w:t>
      </w:r>
    </w:p>
    <w:p w:rsidR="0090529B" w:rsidRDefault="00A730D5" w:rsidP="00CE76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Kupní smlouva mezi prodávajícím, společnosti CENTRAL GROUP 23, investiční a.s., a mezi kupujícím,</w:t>
      </w:r>
      <w:r w:rsidR="00F679EC">
        <w:rPr>
          <w:rFonts w:ascii="Times New Roman" w:hAnsi="Times New Roman" w:cs="Times New Roman"/>
          <w:sz w:val="24"/>
          <w:szCs w:val="24"/>
          <w:lang w:eastAsia="cs-CZ"/>
        </w:rPr>
        <w:t xml:space="preserve"> kterým je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Ob</w:t>
      </w:r>
      <w:r w:rsidR="00F679EC">
        <w:rPr>
          <w:rFonts w:ascii="Times New Roman" w:hAnsi="Times New Roman" w:cs="Times New Roman"/>
          <w:sz w:val="24"/>
          <w:szCs w:val="24"/>
          <w:lang w:eastAsia="cs-CZ"/>
        </w:rPr>
        <w:t>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c Sulice, předmětem je </w:t>
      </w:r>
      <w:r w:rsidR="00F679EC">
        <w:rPr>
          <w:rFonts w:ascii="Times New Roman" w:hAnsi="Times New Roman" w:cs="Times New Roman"/>
          <w:sz w:val="24"/>
          <w:szCs w:val="24"/>
          <w:lang w:eastAsia="cs-CZ"/>
        </w:rPr>
        <w:t xml:space="preserve">budova jako součást ČOV na </w:t>
      </w:r>
      <w:proofErr w:type="spellStart"/>
      <w:r w:rsidR="00F679EC">
        <w:rPr>
          <w:rFonts w:ascii="Times New Roman" w:hAnsi="Times New Roman" w:cs="Times New Roman"/>
          <w:sz w:val="24"/>
          <w:szCs w:val="24"/>
          <w:lang w:eastAsia="cs-CZ"/>
        </w:rPr>
        <w:t>Hlubočince</w:t>
      </w:r>
      <w:proofErr w:type="spellEnd"/>
      <w:r w:rsidR="00F679EC">
        <w:rPr>
          <w:rFonts w:ascii="Times New Roman" w:hAnsi="Times New Roman" w:cs="Times New Roman"/>
          <w:sz w:val="24"/>
          <w:szCs w:val="24"/>
          <w:lang w:eastAsia="cs-CZ"/>
        </w:rPr>
        <w:t xml:space="preserve"> bez čísla popisného nebo evidenčního postavená na pozemku v </w:t>
      </w:r>
      <w:proofErr w:type="spellStart"/>
      <w:proofErr w:type="gramStart"/>
      <w:r w:rsidR="00F679EC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F679EC"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 w:rsidR="00F679EC"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 w:rsidR="00F679EC"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 w:rsidR="00F679EC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F679EC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F679EC">
        <w:rPr>
          <w:rFonts w:ascii="Times New Roman" w:hAnsi="Times New Roman" w:cs="Times New Roman"/>
          <w:sz w:val="24"/>
          <w:szCs w:val="24"/>
          <w:lang w:eastAsia="cs-CZ"/>
        </w:rPr>
        <w:t xml:space="preserve">. 646, zapsané na LV </w:t>
      </w:r>
      <w:proofErr w:type="gramStart"/>
      <w:r w:rsidR="00F679EC">
        <w:rPr>
          <w:rFonts w:ascii="Times New Roman" w:hAnsi="Times New Roman" w:cs="Times New Roman"/>
          <w:sz w:val="24"/>
          <w:szCs w:val="24"/>
          <w:lang w:eastAsia="cs-CZ"/>
        </w:rPr>
        <w:t>č.1020</w:t>
      </w:r>
      <w:proofErr w:type="gramEnd"/>
      <w:r w:rsidR="0090529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CC093E" w:rsidRDefault="00CC093E" w:rsidP="00CE76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255/2014, Král 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Král,Čenětice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cenová nabídka na demolici zděné autobusové čekárny, demontáž nástupních ostrůvků, odbroušení vodorovného dopravního značení, oprava krajnice.</w:t>
      </w:r>
    </w:p>
    <w:p w:rsidR="00CC093E" w:rsidRDefault="00CC093E" w:rsidP="00CE76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C.j.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254/2014, UNIVES s.r.o., cenová nabídka na zabezpečení projektových úprav a změnu stavby před dokončením a zabezpečení samostatného stavebního povolení na výstavbu OÚ Sulice.</w:t>
      </w:r>
    </w:p>
    <w:p w:rsidR="00417CD8" w:rsidRDefault="00417CD8" w:rsidP="00417CD8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262/2014,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Ing.arch.Jaroslav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Tomek, Praha 3, cenová nabídka na zabezpečení projektových úprav a změnu stavby před dokončením a zabezpečení samostatného stavebního povolení na výstavbu OÚ Sulice.</w:t>
      </w:r>
    </w:p>
    <w:p w:rsidR="00D34D95" w:rsidRDefault="00D34D95" w:rsidP="00417CD8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274/2014,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Ing.arch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Ladislav Bartoš, Brno, cenová nabídka na zabezpečení projektových úprav a změnu stavby před dokončením a zabezpečení samostatného stavebního povolení na výstavbu OÚ Sulice. </w:t>
      </w:r>
    </w:p>
    <w:p w:rsidR="00C87784" w:rsidRDefault="00C87784" w:rsidP="00C8778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256/2014, CRIF-Czech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Bureau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a.s., Praha 4, nabídka certifikátu s výpočtem ratingu obce. </w:t>
      </w:r>
    </w:p>
    <w:p w:rsidR="00C87784" w:rsidRDefault="003C67C8" w:rsidP="00C8778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lastRenderedPageBreak/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267/2014, Český svaz včelařů,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o.s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., ZO Struhařov, žádost o podporu činnosti Českého svazu včelařů,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o.s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., ZO Struhařov, na rok 2014.</w:t>
      </w:r>
    </w:p>
    <w:p w:rsidR="003C67C8" w:rsidRDefault="003C67C8" w:rsidP="00C8778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104/2014, Pražské služby, a.s., Praha 9, dodatek </w:t>
      </w:r>
      <w:r w:rsidR="00553563">
        <w:rPr>
          <w:rFonts w:ascii="Times New Roman" w:hAnsi="Times New Roman" w:cs="Times New Roman"/>
          <w:sz w:val="24"/>
          <w:szCs w:val="24"/>
          <w:lang w:eastAsia="cs-CZ"/>
        </w:rPr>
        <w:t xml:space="preserve">č.2 </w:t>
      </w:r>
      <w:r>
        <w:rPr>
          <w:rFonts w:ascii="Times New Roman" w:hAnsi="Times New Roman" w:cs="Times New Roman"/>
          <w:sz w:val="24"/>
          <w:szCs w:val="24"/>
          <w:lang w:eastAsia="cs-CZ"/>
        </w:rPr>
        <w:t>ke smlouvě č.1060100413/122</w:t>
      </w:r>
      <w:r w:rsidR="00553563">
        <w:rPr>
          <w:rFonts w:ascii="Times New Roman" w:hAnsi="Times New Roman" w:cs="Times New Roman"/>
          <w:sz w:val="24"/>
          <w:szCs w:val="24"/>
          <w:lang w:eastAsia="cs-CZ"/>
        </w:rPr>
        <w:t xml:space="preserve"> o poskytování služeb v odpadovém hospodářství ze dne 21.3.2013.</w:t>
      </w:r>
    </w:p>
    <w:p w:rsidR="00484172" w:rsidRDefault="00553563" w:rsidP="00C8778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111/2014, Ekostav AZ s.r.o., Praha 2, žádost o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vyjádření ke stavbě rodinného domu </w:t>
      </w:r>
      <w:r w:rsidR="00484172">
        <w:rPr>
          <w:rFonts w:ascii="Times New Roman" w:hAnsi="Times New Roman" w:cs="Times New Roman"/>
          <w:sz w:val="24"/>
          <w:szCs w:val="24"/>
          <w:lang w:eastAsia="cs-CZ"/>
        </w:rPr>
        <w:t>na pozemku v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484172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484172">
        <w:rPr>
          <w:rFonts w:ascii="Times New Roman" w:hAnsi="Times New Roman" w:cs="Times New Roman"/>
          <w:sz w:val="24"/>
          <w:szCs w:val="24"/>
          <w:lang w:eastAsia="cs-CZ"/>
        </w:rPr>
        <w:t xml:space="preserve">, lokalita </w:t>
      </w:r>
      <w:proofErr w:type="spellStart"/>
      <w:r w:rsidR="00484172">
        <w:rPr>
          <w:rFonts w:ascii="Times New Roman" w:hAnsi="Times New Roman" w:cs="Times New Roman"/>
          <w:sz w:val="24"/>
          <w:szCs w:val="24"/>
          <w:lang w:eastAsia="cs-CZ"/>
        </w:rPr>
        <w:t>Mandava</w:t>
      </w:r>
      <w:proofErr w:type="spellEnd"/>
      <w:r w:rsidR="00484172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="00484172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484172">
        <w:rPr>
          <w:rFonts w:ascii="Times New Roman" w:hAnsi="Times New Roman" w:cs="Times New Roman"/>
          <w:sz w:val="24"/>
          <w:szCs w:val="24"/>
          <w:lang w:eastAsia="cs-CZ"/>
        </w:rPr>
        <w:t>.874/64, žádost o napojení na vodovod a</w:t>
      </w:r>
      <w:r w:rsidR="00EA3EB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484172">
        <w:rPr>
          <w:rFonts w:ascii="Times New Roman" w:hAnsi="Times New Roman" w:cs="Times New Roman"/>
          <w:sz w:val="24"/>
          <w:szCs w:val="24"/>
          <w:lang w:eastAsia="cs-CZ"/>
        </w:rPr>
        <w:t>kanalizaci</w:t>
      </w:r>
      <w:r w:rsidR="00EA3EB9">
        <w:rPr>
          <w:rFonts w:ascii="Times New Roman" w:hAnsi="Times New Roman" w:cs="Times New Roman"/>
          <w:sz w:val="24"/>
          <w:szCs w:val="24"/>
          <w:lang w:eastAsia="cs-CZ"/>
        </w:rPr>
        <w:t>, dle přiložené dokumentace.</w:t>
      </w:r>
      <w:r w:rsidR="00484172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553563" w:rsidRDefault="00484172" w:rsidP="00C8778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288/2014, Eva Krausová, Jesenice, Jan Staněk, Praha 10, žádost o vyjádření ke stavbě rodinného domu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EA3EB9">
        <w:rPr>
          <w:rFonts w:ascii="Times New Roman" w:hAnsi="Times New Roman" w:cs="Times New Roman"/>
          <w:sz w:val="24"/>
          <w:szCs w:val="24"/>
          <w:lang w:eastAsia="cs-CZ"/>
        </w:rPr>
        <w:t xml:space="preserve">, lokalita </w:t>
      </w:r>
      <w:proofErr w:type="spellStart"/>
      <w:r w:rsidR="00EA3EB9">
        <w:rPr>
          <w:rFonts w:ascii="Times New Roman" w:hAnsi="Times New Roman" w:cs="Times New Roman"/>
          <w:sz w:val="24"/>
          <w:szCs w:val="24"/>
          <w:lang w:eastAsia="cs-CZ"/>
        </w:rPr>
        <w:t>Mandava</w:t>
      </w:r>
      <w:proofErr w:type="spellEnd"/>
      <w:r w:rsidR="00EA3EB9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="00EA3EB9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EA3EB9">
        <w:rPr>
          <w:rFonts w:ascii="Times New Roman" w:hAnsi="Times New Roman" w:cs="Times New Roman"/>
          <w:sz w:val="24"/>
          <w:szCs w:val="24"/>
          <w:lang w:eastAsia="cs-CZ"/>
        </w:rPr>
        <w:t>.803/46, žádost o napojení na vodovod a kanalizaci., dle přiložené dokumentace.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305432" w:rsidRDefault="00EA3EB9" w:rsidP="00C8778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Č.j.292, 293, /2014, Vodárenská společnost Chrudim, a.s., MV projekt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spol.s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s.o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, Praha 3, nabídky na vypracování</w:t>
      </w:r>
      <w:r w:rsidR="00305432">
        <w:rPr>
          <w:rFonts w:ascii="Times New Roman" w:hAnsi="Times New Roman" w:cs="Times New Roman"/>
          <w:sz w:val="24"/>
          <w:szCs w:val="24"/>
          <w:lang w:eastAsia="cs-CZ"/>
        </w:rPr>
        <w:t xml:space="preserve"> tendrové dokumentace stavby kanalizace v obci </w:t>
      </w:r>
      <w:proofErr w:type="spellStart"/>
      <w:r w:rsidR="00305432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305432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E617B2" w:rsidRDefault="00305432" w:rsidP="00C8778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286/2014, AZ Elektrostav a.s., Nymburk, smlouva o zřízení věcného břemene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</w:t>
      </w:r>
      <w:r w:rsidR="005D7ACB">
        <w:rPr>
          <w:rFonts w:ascii="Times New Roman" w:hAnsi="Times New Roman" w:cs="Times New Roman"/>
          <w:sz w:val="24"/>
          <w:szCs w:val="24"/>
          <w:lang w:eastAsia="cs-CZ"/>
        </w:rPr>
        <w:t>-S</w:t>
      </w:r>
      <w:r w:rsidR="00F93156">
        <w:rPr>
          <w:rFonts w:ascii="Times New Roman" w:hAnsi="Times New Roman" w:cs="Times New Roman"/>
          <w:sz w:val="24"/>
          <w:szCs w:val="24"/>
          <w:lang w:eastAsia="cs-CZ"/>
        </w:rPr>
        <w:t xml:space="preserve">ulice, </w:t>
      </w:r>
      <w:proofErr w:type="gramStart"/>
      <w:r w:rsidR="00F93156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F93156">
        <w:rPr>
          <w:rFonts w:ascii="Times New Roman" w:hAnsi="Times New Roman" w:cs="Times New Roman"/>
          <w:sz w:val="24"/>
          <w:szCs w:val="24"/>
          <w:lang w:eastAsia="cs-CZ"/>
        </w:rPr>
        <w:t>.774/1, v návaznosti na smlouvu o uzavření budoucí smlouvy o zřízení věcného břemene č.IV-12-6015952/VB07 a podle geometrického plánu č.1433-7106/2013</w:t>
      </w:r>
      <w:r w:rsidR="00E617B2">
        <w:rPr>
          <w:rFonts w:ascii="Times New Roman" w:hAnsi="Times New Roman" w:cs="Times New Roman"/>
          <w:sz w:val="24"/>
          <w:szCs w:val="24"/>
          <w:lang w:eastAsia="cs-CZ"/>
        </w:rPr>
        <w:t xml:space="preserve"> ze dne 24.6.2013</w:t>
      </w:r>
    </w:p>
    <w:p w:rsidR="00E617B2" w:rsidRDefault="00E617B2" w:rsidP="00C8778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Dodatek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č.2 ke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koncesní smlouvě o provozování vodovodů a kanalizací pro veřejnou potřebu v obcích Kamenice, Sulice, Kostelec u Křížků, Křížkový Újezdec a Radějovice.</w:t>
      </w:r>
    </w:p>
    <w:p w:rsidR="001913B5" w:rsidRDefault="00057495" w:rsidP="00C8778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Smlouva o sdružení finančních prostředků </w:t>
      </w:r>
      <w:r w:rsidR="00076DF6">
        <w:rPr>
          <w:rFonts w:ascii="Times New Roman" w:hAnsi="Times New Roman" w:cs="Times New Roman"/>
          <w:sz w:val="24"/>
          <w:szCs w:val="24"/>
          <w:lang w:eastAsia="cs-CZ"/>
        </w:rPr>
        <w:t xml:space="preserve">uzavřená </w:t>
      </w:r>
      <w:r>
        <w:rPr>
          <w:rFonts w:ascii="Times New Roman" w:hAnsi="Times New Roman" w:cs="Times New Roman"/>
          <w:sz w:val="24"/>
          <w:szCs w:val="24"/>
          <w:lang w:eastAsia="cs-CZ"/>
        </w:rPr>
        <w:t>mezi Obcí Sulic</w:t>
      </w:r>
      <w:r w:rsidR="00076DF6">
        <w:rPr>
          <w:rFonts w:ascii="Times New Roman" w:hAnsi="Times New Roman" w:cs="Times New Roman"/>
          <w:sz w:val="24"/>
          <w:szCs w:val="24"/>
          <w:lang w:eastAsia="cs-CZ"/>
        </w:rPr>
        <w:t>e a vlastníci nemovitostí v </w:t>
      </w:r>
      <w:proofErr w:type="spellStart"/>
      <w:proofErr w:type="gramStart"/>
      <w:r w:rsidR="00076DF6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076DF6"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 w:rsidR="00076DF6"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 w:rsidR="00076DF6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076DF6">
        <w:rPr>
          <w:rFonts w:ascii="Times New Roman" w:hAnsi="Times New Roman" w:cs="Times New Roman"/>
          <w:sz w:val="24"/>
          <w:szCs w:val="24"/>
          <w:lang w:eastAsia="cs-CZ"/>
        </w:rPr>
        <w:t xml:space="preserve">, ulice V Hájku, </w:t>
      </w:r>
      <w:r w:rsidR="001913B5">
        <w:rPr>
          <w:rFonts w:ascii="Times New Roman" w:hAnsi="Times New Roman" w:cs="Times New Roman"/>
          <w:sz w:val="24"/>
          <w:szCs w:val="24"/>
          <w:lang w:eastAsia="cs-CZ"/>
        </w:rPr>
        <w:t xml:space="preserve">za účelem opravy a doplnění kanalizačního řadu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913B5">
        <w:rPr>
          <w:rFonts w:ascii="Times New Roman" w:hAnsi="Times New Roman" w:cs="Times New Roman"/>
          <w:sz w:val="24"/>
          <w:szCs w:val="24"/>
          <w:lang w:eastAsia="cs-CZ"/>
        </w:rPr>
        <w:t xml:space="preserve">vybudovaného v ulici K Hájku na </w:t>
      </w:r>
      <w:proofErr w:type="spellStart"/>
      <w:r w:rsidR="001913B5">
        <w:rPr>
          <w:rFonts w:ascii="Times New Roman" w:hAnsi="Times New Roman" w:cs="Times New Roman"/>
          <w:sz w:val="24"/>
          <w:szCs w:val="24"/>
          <w:lang w:eastAsia="cs-CZ"/>
        </w:rPr>
        <w:t>Želivci</w:t>
      </w:r>
      <w:proofErr w:type="spellEnd"/>
      <w:r w:rsidR="001913B5">
        <w:rPr>
          <w:rFonts w:ascii="Times New Roman" w:hAnsi="Times New Roman" w:cs="Times New Roman"/>
          <w:sz w:val="24"/>
          <w:szCs w:val="24"/>
          <w:lang w:eastAsia="cs-CZ"/>
        </w:rPr>
        <w:t xml:space="preserve"> na základě platného stavebního povolení </w:t>
      </w:r>
      <w:r w:rsidR="00E617B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913B5">
        <w:rPr>
          <w:rFonts w:ascii="Times New Roman" w:hAnsi="Times New Roman" w:cs="Times New Roman"/>
          <w:sz w:val="24"/>
          <w:szCs w:val="24"/>
          <w:lang w:eastAsia="cs-CZ"/>
        </w:rPr>
        <w:t xml:space="preserve">vydaného MÚ Říčany , </w:t>
      </w:r>
      <w:proofErr w:type="gramStart"/>
      <w:r w:rsidR="001913B5"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 w:rsidR="001913B5">
        <w:rPr>
          <w:rFonts w:ascii="Times New Roman" w:hAnsi="Times New Roman" w:cs="Times New Roman"/>
          <w:sz w:val="24"/>
          <w:szCs w:val="24"/>
          <w:lang w:eastAsia="cs-CZ"/>
        </w:rPr>
        <w:t xml:space="preserve"> 12764/2006/OVÚ – 00019.</w:t>
      </w:r>
    </w:p>
    <w:p w:rsidR="00E20483" w:rsidRDefault="001913B5" w:rsidP="00C8778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279/2014, Mgr. Martin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Tunkl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soudní exekutor, Exekutorský úřad Plzeň-město, dražební vyhláška </w:t>
      </w:r>
      <w:r w:rsidR="008A7DAC">
        <w:rPr>
          <w:rFonts w:ascii="Times New Roman" w:hAnsi="Times New Roman" w:cs="Times New Roman"/>
          <w:sz w:val="24"/>
          <w:szCs w:val="24"/>
          <w:lang w:eastAsia="cs-CZ"/>
        </w:rPr>
        <w:t>pro elektronickou dražbu na základě usnesení o nařízení exekuce Obvodního soudu pro Prahu 6ze dne 17.10.2007, č.j.34 Ne 6417/2007-4. Předmětem dražby je pozemku v </w:t>
      </w:r>
      <w:proofErr w:type="spellStart"/>
      <w:proofErr w:type="gramStart"/>
      <w:r w:rsidR="008A7DAC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8A7DAC"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 w:rsidR="008A7DAC"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 w:rsidR="008A7DAC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8A7DAC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8A7DAC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8A7DAC">
        <w:rPr>
          <w:rFonts w:ascii="Times New Roman" w:hAnsi="Times New Roman" w:cs="Times New Roman"/>
          <w:sz w:val="24"/>
          <w:szCs w:val="24"/>
          <w:lang w:eastAsia="cs-CZ"/>
        </w:rPr>
        <w:t>. 129/26 o výměře 1050m2.</w:t>
      </w:r>
    </w:p>
    <w:p w:rsidR="008B6468" w:rsidRDefault="002178E5" w:rsidP="00C8778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282/2014, Petr Novák, Ohrobec, žádost o odkoupení části obecního pozemku</w:t>
      </w:r>
      <w:r w:rsidR="00A2520C">
        <w:rPr>
          <w:rFonts w:ascii="Times New Roman" w:hAnsi="Times New Roman" w:cs="Times New Roman"/>
          <w:sz w:val="24"/>
          <w:szCs w:val="24"/>
          <w:lang w:eastAsia="cs-CZ"/>
        </w:rPr>
        <w:t>(cca 50-72m2)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A2520C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A2520C">
        <w:rPr>
          <w:rFonts w:ascii="Times New Roman" w:hAnsi="Times New Roman" w:cs="Times New Roman"/>
          <w:sz w:val="24"/>
          <w:szCs w:val="24"/>
          <w:lang w:eastAsia="cs-CZ"/>
        </w:rPr>
        <w:t xml:space="preserve">, lokalita Křížka, </w:t>
      </w:r>
      <w:proofErr w:type="spellStart"/>
      <w:proofErr w:type="gramStart"/>
      <w:r w:rsidR="00A2520C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A2520C">
        <w:rPr>
          <w:rFonts w:ascii="Times New Roman" w:hAnsi="Times New Roman" w:cs="Times New Roman"/>
          <w:sz w:val="24"/>
          <w:szCs w:val="24"/>
          <w:lang w:eastAsia="cs-CZ"/>
        </w:rPr>
        <w:t xml:space="preserve">. 788/1,pro potřeby </w:t>
      </w:r>
      <w:proofErr w:type="spellStart"/>
      <w:r w:rsidR="00A2520C">
        <w:rPr>
          <w:rFonts w:ascii="Times New Roman" w:hAnsi="Times New Roman" w:cs="Times New Roman"/>
          <w:sz w:val="24"/>
          <w:szCs w:val="24"/>
          <w:lang w:eastAsia="cs-CZ"/>
        </w:rPr>
        <w:t>radioamátérské</w:t>
      </w:r>
      <w:proofErr w:type="spellEnd"/>
      <w:r w:rsidR="00A2520C">
        <w:rPr>
          <w:rFonts w:ascii="Times New Roman" w:hAnsi="Times New Roman" w:cs="Times New Roman"/>
          <w:sz w:val="24"/>
          <w:szCs w:val="24"/>
          <w:lang w:eastAsia="cs-CZ"/>
        </w:rPr>
        <w:t xml:space="preserve"> datové sítě.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EA3EB9" w:rsidRDefault="008B6468" w:rsidP="00C8778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 různé</w:t>
      </w:r>
      <w:bookmarkStart w:id="0" w:name="_GoBack"/>
      <w:bookmarkEnd w:id="0"/>
      <w:r w:rsidR="00E617B2"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  <w:r w:rsidR="00EA3EB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417CD8" w:rsidRDefault="00417CD8" w:rsidP="00417CD8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036B3" w:rsidRDefault="009036B3"/>
    <w:sectPr w:rsidR="00903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50BF"/>
    <w:multiLevelType w:val="hybridMultilevel"/>
    <w:tmpl w:val="00367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45"/>
    <w:rsid w:val="00057495"/>
    <w:rsid w:val="00076DF6"/>
    <w:rsid w:val="001520E9"/>
    <w:rsid w:val="001913B5"/>
    <w:rsid w:val="002178E5"/>
    <w:rsid w:val="00305432"/>
    <w:rsid w:val="003C67C8"/>
    <w:rsid w:val="00417CD8"/>
    <w:rsid w:val="004714C4"/>
    <w:rsid w:val="00484172"/>
    <w:rsid w:val="00553563"/>
    <w:rsid w:val="005948E5"/>
    <w:rsid w:val="005D3308"/>
    <w:rsid w:val="005D7ACB"/>
    <w:rsid w:val="00656B7A"/>
    <w:rsid w:val="006E4673"/>
    <w:rsid w:val="00820147"/>
    <w:rsid w:val="008A7DAC"/>
    <w:rsid w:val="008B6468"/>
    <w:rsid w:val="009036B3"/>
    <w:rsid w:val="0090529B"/>
    <w:rsid w:val="00A2520C"/>
    <w:rsid w:val="00A730D5"/>
    <w:rsid w:val="00B82059"/>
    <w:rsid w:val="00C06C45"/>
    <w:rsid w:val="00C32308"/>
    <w:rsid w:val="00C74A33"/>
    <w:rsid w:val="00C87784"/>
    <w:rsid w:val="00CC093E"/>
    <w:rsid w:val="00CE76E8"/>
    <w:rsid w:val="00D34D95"/>
    <w:rsid w:val="00D95720"/>
    <w:rsid w:val="00E20483"/>
    <w:rsid w:val="00E617B2"/>
    <w:rsid w:val="00E71F24"/>
    <w:rsid w:val="00EA3EB9"/>
    <w:rsid w:val="00F679EC"/>
    <w:rsid w:val="00F9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76E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E76E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CE76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76E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E76E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CE7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713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10</cp:revision>
  <dcterms:created xsi:type="dcterms:W3CDTF">2014-03-03T13:06:00Z</dcterms:created>
  <dcterms:modified xsi:type="dcterms:W3CDTF">2014-03-05T16:05:00Z</dcterms:modified>
</cp:coreProperties>
</file>