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05" w:rsidRDefault="00A205D0">
      <w:pPr>
        <w:rPr>
          <w:rFonts w:ascii="Times New Roman" w:hAnsi="Times New Roman" w:cs="Times New Roman"/>
          <w:b/>
          <w:sz w:val="24"/>
          <w:szCs w:val="24"/>
        </w:rPr>
      </w:pPr>
      <w:r w:rsidRPr="00A205D0">
        <w:rPr>
          <w:rFonts w:ascii="Times New Roman" w:hAnsi="Times New Roman" w:cs="Times New Roman"/>
          <w:b/>
          <w:sz w:val="24"/>
          <w:szCs w:val="24"/>
        </w:rPr>
        <w:t xml:space="preserve">Program schůze Zastupitelstva obce Sulice (ZOS) dne </w:t>
      </w:r>
      <w:proofErr w:type="gramStart"/>
      <w:r w:rsidRPr="00A205D0">
        <w:rPr>
          <w:rFonts w:ascii="Times New Roman" w:hAnsi="Times New Roman" w:cs="Times New Roman"/>
          <w:b/>
          <w:sz w:val="24"/>
          <w:szCs w:val="24"/>
        </w:rPr>
        <w:t>25.11.2014</w:t>
      </w:r>
      <w:proofErr w:type="gramEnd"/>
      <w:r w:rsidRPr="00A205D0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71CF3" w:rsidRDefault="00271CF3" w:rsidP="00271C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CF3">
        <w:rPr>
          <w:rFonts w:ascii="Times New Roman" w:hAnsi="Times New Roman" w:cs="Times New Roman"/>
          <w:sz w:val="24"/>
          <w:szCs w:val="24"/>
        </w:rPr>
        <w:t>Zahájení</w:t>
      </w:r>
    </w:p>
    <w:p w:rsidR="00B80725" w:rsidRDefault="00B80725" w:rsidP="00271C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 Kreuz-slib zastupitele</w:t>
      </w:r>
    </w:p>
    <w:p w:rsidR="00271CF3" w:rsidRDefault="00271CF3" w:rsidP="00271C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Volba druhého člena kontrolního výboru</w:t>
      </w:r>
    </w:p>
    <w:p w:rsidR="00B80725" w:rsidRDefault="002F37F0" w:rsidP="00271C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o dílo mezi firmou ZO ČSOP Vlašim</w:t>
      </w:r>
      <w:r w:rsidR="00B80725">
        <w:rPr>
          <w:rFonts w:ascii="Times New Roman" w:hAnsi="Times New Roman" w:cs="Times New Roman"/>
          <w:sz w:val="24"/>
          <w:szCs w:val="24"/>
        </w:rPr>
        <w:t xml:space="preserve">, Pláteníkova 264, </w:t>
      </w:r>
      <w:proofErr w:type="gramStart"/>
      <w:r w:rsidR="00B80725">
        <w:rPr>
          <w:rFonts w:ascii="Times New Roman" w:hAnsi="Times New Roman" w:cs="Times New Roman"/>
          <w:sz w:val="24"/>
          <w:szCs w:val="24"/>
        </w:rPr>
        <w:t xml:space="preserve">Vlašim, </w:t>
      </w:r>
      <w:r>
        <w:rPr>
          <w:rFonts w:ascii="Times New Roman" w:hAnsi="Times New Roman" w:cs="Times New Roman"/>
          <w:sz w:val="24"/>
          <w:szCs w:val="24"/>
        </w:rPr>
        <w:t xml:space="preserve"> jako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zhotovitelem a Obcí Sulice jako objednatelem. Př</w:t>
      </w:r>
      <w:r w:rsidR="00B80725">
        <w:rPr>
          <w:rFonts w:ascii="Times New Roman" w:hAnsi="Times New Roman" w:cs="Times New Roman"/>
          <w:sz w:val="24"/>
          <w:szCs w:val="24"/>
        </w:rPr>
        <w:t xml:space="preserve">edmětem smlouvy je „Obnova stabilizačního prvku v zemědělské krajině - Aleje u Sulic“ dle specifikace v příloze </w:t>
      </w:r>
      <w:r w:rsidR="003536D4">
        <w:rPr>
          <w:rFonts w:ascii="Times New Roman" w:hAnsi="Times New Roman" w:cs="Times New Roman"/>
          <w:sz w:val="24"/>
          <w:szCs w:val="24"/>
        </w:rPr>
        <w:t>smlouvy</w:t>
      </w:r>
    </w:p>
    <w:p w:rsidR="00271CF3" w:rsidRDefault="00B80725" w:rsidP="00271C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Žádosti o vydání souhlasu s připojením na kanalizační řad</w:t>
      </w:r>
      <w:r w:rsidR="002F37F0">
        <w:rPr>
          <w:rFonts w:ascii="Times New Roman" w:hAnsi="Times New Roman" w:cs="Times New Roman"/>
          <w:sz w:val="24"/>
          <w:szCs w:val="24"/>
        </w:rPr>
        <w:t xml:space="preserve"> </w:t>
      </w:r>
      <w:r w:rsidR="00B652C2">
        <w:rPr>
          <w:rFonts w:ascii="Times New Roman" w:hAnsi="Times New Roman" w:cs="Times New Roman"/>
          <w:sz w:val="24"/>
          <w:szCs w:val="24"/>
        </w:rPr>
        <w:t xml:space="preserve">ve vlastnictví obce Sulice </w:t>
      </w:r>
      <w:r>
        <w:rPr>
          <w:rFonts w:ascii="Times New Roman" w:hAnsi="Times New Roman" w:cs="Times New Roman"/>
          <w:sz w:val="24"/>
          <w:szCs w:val="24"/>
        </w:rPr>
        <w:t>těchto žadatel</w:t>
      </w:r>
      <w:r w:rsidR="00B652C2">
        <w:rPr>
          <w:rFonts w:ascii="Times New Roman" w:hAnsi="Times New Roman" w:cs="Times New Roman"/>
          <w:sz w:val="24"/>
          <w:szCs w:val="24"/>
        </w:rPr>
        <w:t>ů</w:t>
      </w:r>
      <w:r w:rsidR="00EA4161">
        <w:rPr>
          <w:rFonts w:ascii="Times New Roman" w:hAnsi="Times New Roman" w:cs="Times New Roman"/>
          <w:sz w:val="24"/>
          <w:szCs w:val="24"/>
        </w:rPr>
        <w:t xml:space="preserve"> dle specifikace v jednotlivých žádostech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52C2" w:rsidRDefault="00B80725" w:rsidP="00B8072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 </w:t>
      </w:r>
      <w:proofErr w:type="spellStart"/>
      <w:r>
        <w:rPr>
          <w:rFonts w:ascii="Times New Roman" w:hAnsi="Times New Roman" w:cs="Times New Roman"/>
          <w:sz w:val="24"/>
          <w:szCs w:val="24"/>
        </w:rPr>
        <w:t>Altman</w:t>
      </w:r>
      <w:r w:rsidR="00B652C2">
        <w:rPr>
          <w:rFonts w:ascii="Times New Roman" w:hAnsi="Times New Roman" w:cs="Times New Roman"/>
          <w:sz w:val="24"/>
          <w:szCs w:val="24"/>
        </w:rPr>
        <w:t>,Vlatimil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52C2">
        <w:rPr>
          <w:rFonts w:ascii="Times New Roman" w:hAnsi="Times New Roman" w:cs="Times New Roman"/>
          <w:sz w:val="24"/>
          <w:szCs w:val="24"/>
        </w:rPr>
        <w:t>Medřický,Petr</w:t>
      </w:r>
      <w:proofErr w:type="spellEnd"/>
      <w:proofErr w:type="gram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Matoušek,Irena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Matoušková,Irena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Medřická,Josef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Janík,Martin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Skružný,Jiří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Altman,Ing.Eliška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Dostalíková,Anna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Sklenářová,Lukáš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Malínek,Richard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Dvořák,Jakub</w:t>
      </w:r>
      <w:proofErr w:type="spellEnd"/>
      <w:r w:rsidR="00B65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2C2">
        <w:rPr>
          <w:rFonts w:ascii="Times New Roman" w:hAnsi="Times New Roman" w:cs="Times New Roman"/>
          <w:sz w:val="24"/>
          <w:szCs w:val="24"/>
        </w:rPr>
        <w:t>Háček,</w:t>
      </w:r>
      <w:r w:rsidR="0068730B">
        <w:rPr>
          <w:rFonts w:ascii="Times New Roman" w:hAnsi="Times New Roman" w:cs="Times New Roman"/>
          <w:sz w:val="24"/>
          <w:szCs w:val="24"/>
        </w:rPr>
        <w:t>Ing.Marta</w:t>
      </w:r>
      <w:proofErr w:type="spellEnd"/>
      <w:r w:rsidR="00687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730B">
        <w:rPr>
          <w:rFonts w:ascii="Times New Roman" w:hAnsi="Times New Roman" w:cs="Times New Roman"/>
          <w:sz w:val="24"/>
          <w:szCs w:val="24"/>
        </w:rPr>
        <w:t>Púšová</w:t>
      </w:r>
      <w:r w:rsidR="00C9491A">
        <w:rPr>
          <w:rFonts w:ascii="Times New Roman" w:hAnsi="Times New Roman" w:cs="Times New Roman"/>
          <w:sz w:val="24"/>
          <w:szCs w:val="24"/>
        </w:rPr>
        <w:t>,Pavel</w:t>
      </w:r>
      <w:proofErr w:type="spellEnd"/>
      <w:r w:rsidR="00C94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A">
        <w:rPr>
          <w:rFonts w:ascii="Times New Roman" w:hAnsi="Times New Roman" w:cs="Times New Roman"/>
          <w:sz w:val="24"/>
          <w:szCs w:val="24"/>
        </w:rPr>
        <w:t>Indra,Pavlína</w:t>
      </w:r>
      <w:proofErr w:type="spellEnd"/>
      <w:r w:rsidR="00C94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A">
        <w:rPr>
          <w:rFonts w:ascii="Times New Roman" w:hAnsi="Times New Roman" w:cs="Times New Roman"/>
          <w:sz w:val="24"/>
          <w:szCs w:val="24"/>
        </w:rPr>
        <w:t>Blažková,Renata</w:t>
      </w:r>
      <w:proofErr w:type="spellEnd"/>
      <w:r w:rsidR="00C94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A">
        <w:rPr>
          <w:rFonts w:ascii="Times New Roman" w:hAnsi="Times New Roman" w:cs="Times New Roman"/>
          <w:sz w:val="24"/>
          <w:szCs w:val="24"/>
        </w:rPr>
        <w:t>Kocanová</w:t>
      </w:r>
      <w:proofErr w:type="spellEnd"/>
      <w:r w:rsidR="00C949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91A">
        <w:rPr>
          <w:rFonts w:ascii="Times New Roman" w:hAnsi="Times New Roman" w:cs="Times New Roman"/>
          <w:sz w:val="24"/>
          <w:szCs w:val="24"/>
        </w:rPr>
        <w:t>Viceníkovi,Ivan</w:t>
      </w:r>
      <w:proofErr w:type="spellEnd"/>
      <w:r w:rsidR="00C94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A">
        <w:rPr>
          <w:rFonts w:ascii="Times New Roman" w:hAnsi="Times New Roman" w:cs="Times New Roman"/>
          <w:sz w:val="24"/>
          <w:szCs w:val="24"/>
        </w:rPr>
        <w:t>Skohoutil,Oldeřich</w:t>
      </w:r>
      <w:proofErr w:type="spellEnd"/>
      <w:r w:rsidR="00C94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A">
        <w:rPr>
          <w:rFonts w:ascii="Times New Roman" w:hAnsi="Times New Roman" w:cs="Times New Roman"/>
          <w:sz w:val="24"/>
          <w:szCs w:val="24"/>
        </w:rPr>
        <w:t>Altman,Rudolf</w:t>
      </w:r>
      <w:proofErr w:type="spellEnd"/>
      <w:r w:rsidR="00C94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A">
        <w:rPr>
          <w:rFonts w:ascii="Times New Roman" w:hAnsi="Times New Roman" w:cs="Times New Roman"/>
          <w:sz w:val="24"/>
          <w:szCs w:val="24"/>
        </w:rPr>
        <w:t>Kraffer,Vlastimil</w:t>
      </w:r>
      <w:proofErr w:type="spellEnd"/>
      <w:r w:rsidR="00C94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1A">
        <w:rPr>
          <w:rFonts w:ascii="Times New Roman" w:hAnsi="Times New Roman" w:cs="Times New Roman"/>
          <w:sz w:val="24"/>
          <w:szCs w:val="24"/>
        </w:rPr>
        <w:t>Medřický,</w:t>
      </w:r>
      <w:r w:rsidR="00EA4161">
        <w:rPr>
          <w:rFonts w:ascii="Times New Roman" w:hAnsi="Times New Roman" w:cs="Times New Roman"/>
          <w:sz w:val="24"/>
          <w:szCs w:val="24"/>
        </w:rPr>
        <w:t>Markéta</w:t>
      </w:r>
      <w:proofErr w:type="spellEnd"/>
      <w:r w:rsidR="00EA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161">
        <w:rPr>
          <w:rFonts w:ascii="Times New Roman" w:hAnsi="Times New Roman" w:cs="Times New Roman"/>
          <w:sz w:val="24"/>
          <w:szCs w:val="24"/>
        </w:rPr>
        <w:t>Škopková,Antonín</w:t>
      </w:r>
      <w:proofErr w:type="spellEnd"/>
      <w:r w:rsidR="00EA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161">
        <w:rPr>
          <w:rFonts w:ascii="Times New Roman" w:hAnsi="Times New Roman" w:cs="Times New Roman"/>
          <w:sz w:val="24"/>
          <w:szCs w:val="24"/>
        </w:rPr>
        <w:t>Medřický,Bohumila</w:t>
      </w:r>
      <w:proofErr w:type="spellEnd"/>
      <w:r w:rsidR="00EA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161">
        <w:rPr>
          <w:rFonts w:ascii="Times New Roman" w:hAnsi="Times New Roman" w:cs="Times New Roman"/>
          <w:sz w:val="24"/>
          <w:szCs w:val="24"/>
        </w:rPr>
        <w:t>Medřická,Jaroslav</w:t>
      </w:r>
      <w:proofErr w:type="spellEnd"/>
      <w:r w:rsidR="00EA4161">
        <w:rPr>
          <w:rFonts w:ascii="Times New Roman" w:hAnsi="Times New Roman" w:cs="Times New Roman"/>
          <w:sz w:val="24"/>
          <w:szCs w:val="24"/>
        </w:rPr>
        <w:t xml:space="preserve"> Noháč a Kateřina Lorková</w:t>
      </w:r>
      <w:r w:rsidR="00C06609">
        <w:rPr>
          <w:rFonts w:ascii="Times New Roman" w:hAnsi="Times New Roman" w:cs="Times New Roman"/>
          <w:sz w:val="24"/>
          <w:szCs w:val="24"/>
        </w:rPr>
        <w:t xml:space="preserve">, Silva Tláskalová a Ondřej </w:t>
      </w:r>
      <w:proofErr w:type="spellStart"/>
      <w:r w:rsidR="00677162">
        <w:rPr>
          <w:rFonts w:ascii="Times New Roman" w:hAnsi="Times New Roman" w:cs="Times New Roman"/>
          <w:sz w:val="24"/>
          <w:szCs w:val="24"/>
        </w:rPr>
        <w:t>Tláskal,Pavel</w:t>
      </w:r>
      <w:proofErr w:type="spellEnd"/>
      <w:r w:rsidR="00677162">
        <w:rPr>
          <w:rFonts w:ascii="Times New Roman" w:hAnsi="Times New Roman" w:cs="Times New Roman"/>
          <w:sz w:val="24"/>
          <w:szCs w:val="24"/>
        </w:rPr>
        <w:t xml:space="preserve"> Kovanic, Vladimíra Šeráková a Roman Šerák a Petr Volf </w:t>
      </w:r>
      <w:r w:rsidR="00EA4161">
        <w:rPr>
          <w:rFonts w:ascii="Times New Roman" w:hAnsi="Times New Roman" w:cs="Times New Roman"/>
          <w:sz w:val="24"/>
          <w:szCs w:val="24"/>
        </w:rPr>
        <w:t xml:space="preserve"> ze Sulic,</w:t>
      </w:r>
    </w:p>
    <w:p w:rsidR="00C9491A" w:rsidRDefault="00B652C2" w:rsidP="00B8072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Miroslav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Mikuláš,Jana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Škobisová,Petr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Jandoš,</w:t>
      </w:r>
      <w:r w:rsidR="00EA4161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="00EA4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4161">
        <w:rPr>
          <w:rFonts w:ascii="Times New Roman" w:hAnsi="Times New Roman" w:cs="Times New Roman"/>
          <w:sz w:val="24"/>
          <w:szCs w:val="24"/>
        </w:rPr>
        <w:t>Zákora</w:t>
      </w:r>
      <w:proofErr w:type="spellEnd"/>
      <w:r w:rsidR="00EA4161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EA4161">
        <w:rPr>
          <w:rFonts w:ascii="Times New Roman" w:hAnsi="Times New Roman" w:cs="Times New Roman"/>
          <w:sz w:val="24"/>
          <w:szCs w:val="24"/>
        </w:rPr>
        <w:t>Hlubočinky</w:t>
      </w:r>
      <w:proofErr w:type="spellEnd"/>
      <w:r w:rsidR="00EA4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91A" w:rsidRDefault="00EA4161" w:rsidP="00B8072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77162">
        <w:rPr>
          <w:rFonts w:ascii="Times New Roman" w:hAnsi="Times New Roman" w:cs="Times New Roman"/>
          <w:sz w:val="24"/>
          <w:szCs w:val="24"/>
        </w:rPr>
        <w:t xml:space="preserve">Richard Dvořák a </w:t>
      </w:r>
      <w:r>
        <w:rPr>
          <w:rFonts w:ascii="Times New Roman" w:hAnsi="Times New Roman" w:cs="Times New Roman"/>
          <w:sz w:val="24"/>
          <w:szCs w:val="24"/>
        </w:rPr>
        <w:t>Jiří a Michal Brožovi ze Želivce</w:t>
      </w:r>
    </w:p>
    <w:p w:rsidR="003536D4" w:rsidRDefault="003536D4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1302/2014, Jindřich Procházka, Praha 9, oznámení průzkumného hydrogeologického vrtu na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</w:t>
      </w:r>
      <w:r w:rsidR="009D6FFA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9D6FFA">
        <w:rPr>
          <w:rFonts w:ascii="Times New Roman" w:hAnsi="Times New Roman" w:cs="Times New Roman"/>
          <w:sz w:val="24"/>
          <w:szCs w:val="24"/>
        </w:rPr>
        <w:t>. Sulice</w:t>
      </w:r>
      <w:r w:rsidR="00FA0E7A">
        <w:rPr>
          <w:rFonts w:ascii="Times New Roman" w:hAnsi="Times New Roman" w:cs="Times New Roman"/>
          <w:sz w:val="24"/>
          <w:szCs w:val="24"/>
        </w:rPr>
        <w:t>-Hlubočinka</w:t>
      </w:r>
      <w:r w:rsidR="009D6FF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D6FFA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9D6FFA">
        <w:rPr>
          <w:rFonts w:ascii="Times New Roman" w:hAnsi="Times New Roman" w:cs="Times New Roman"/>
          <w:sz w:val="24"/>
          <w:szCs w:val="24"/>
        </w:rPr>
        <w:t>.661/1</w:t>
      </w:r>
      <w:r w:rsidR="002812FC">
        <w:rPr>
          <w:rFonts w:ascii="Times New Roman" w:hAnsi="Times New Roman" w:cs="Times New Roman"/>
          <w:sz w:val="24"/>
          <w:szCs w:val="24"/>
        </w:rPr>
        <w:t>.</w:t>
      </w:r>
    </w:p>
    <w:p w:rsidR="00FA0E7A" w:rsidRDefault="00746437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1318/2014, </w:t>
      </w:r>
      <w:proofErr w:type="spellStart"/>
      <w:r>
        <w:rPr>
          <w:rFonts w:ascii="Times New Roman" w:hAnsi="Times New Roman" w:cs="Times New Roman"/>
          <w:sz w:val="24"/>
          <w:szCs w:val="24"/>
        </w:rPr>
        <w:t>Vitězslav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Soukup, Praha 9, žádost o změnu využívání pozemků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lokalita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to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874/14 z využití „pole“ na využití „zahrada“ a č.parc.1116/2 z využití „ostatní komunikace“ na využití „zahrada“.</w:t>
      </w:r>
    </w:p>
    <w:p w:rsidR="003B3AC5" w:rsidRDefault="003B3AC5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1327/2014, ENERGON Dobříš, Průmyslová 1665, Dobříš, žádost o uzavření smlouvy o uzavření budoucí smlouvy o zřízení věcného břemene  </w:t>
      </w:r>
      <w:r w:rsidR="00D01F1A">
        <w:rPr>
          <w:rFonts w:ascii="Times New Roman" w:hAnsi="Times New Roman" w:cs="Times New Roman"/>
          <w:sz w:val="24"/>
          <w:szCs w:val="24"/>
        </w:rPr>
        <w:t xml:space="preserve">mezi Obcí Sulice jako budoucí povinnou a firmou ČEZ Distribuce a.s. jako budoucí oprávněnou </w:t>
      </w:r>
      <w:r>
        <w:rPr>
          <w:rFonts w:ascii="Times New Roman" w:hAnsi="Times New Roman" w:cs="Times New Roman"/>
          <w:sz w:val="24"/>
          <w:szCs w:val="24"/>
        </w:rPr>
        <w:t xml:space="preserve">pro projekt stavby IZ – 12- 6000373, P0 5828 Sulice, </w:t>
      </w:r>
      <w:proofErr w:type="spellStart"/>
      <w:r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kNN</w:t>
      </w:r>
      <w:proofErr w:type="spellEnd"/>
      <w:r>
        <w:rPr>
          <w:rFonts w:ascii="Times New Roman" w:hAnsi="Times New Roman" w:cs="Times New Roman"/>
          <w:sz w:val="24"/>
          <w:szCs w:val="24"/>
        </w:rPr>
        <w:t>, NN – č.p. 1221</w:t>
      </w:r>
      <w:r w:rsidR="005F1E8D">
        <w:rPr>
          <w:rFonts w:ascii="Times New Roman" w:hAnsi="Times New Roman" w:cs="Times New Roman"/>
          <w:sz w:val="24"/>
          <w:szCs w:val="24"/>
        </w:rPr>
        <w:t xml:space="preserve">, jedná se pokládku nového kabelu </w:t>
      </w:r>
      <w:r w:rsidR="00B30D6B">
        <w:rPr>
          <w:rFonts w:ascii="Times New Roman" w:hAnsi="Times New Roman" w:cs="Times New Roman"/>
          <w:sz w:val="24"/>
          <w:szCs w:val="24"/>
        </w:rPr>
        <w:t>NN na pozemku v </w:t>
      </w:r>
      <w:proofErr w:type="spellStart"/>
      <w:r w:rsidR="00B30D6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B30D6B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B30D6B">
        <w:rPr>
          <w:rFonts w:ascii="Times New Roman" w:hAnsi="Times New Roman" w:cs="Times New Roman"/>
          <w:sz w:val="24"/>
          <w:szCs w:val="24"/>
        </w:rPr>
        <w:t>Nechánice</w:t>
      </w:r>
      <w:proofErr w:type="spellEnd"/>
      <w:r w:rsidR="00B30D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30D6B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="00B30D6B">
        <w:rPr>
          <w:rFonts w:ascii="Times New Roman" w:hAnsi="Times New Roman" w:cs="Times New Roman"/>
          <w:sz w:val="24"/>
          <w:szCs w:val="24"/>
        </w:rPr>
        <w:t>. 1241/1, dle specifikace v předmětné  smlouvě.</w:t>
      </w:r>
    </w:p>
    <w:p w:rsidR="00234203" w:rsidRDefault="00D01F1A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budoucí smlouvě o zřízení věcného břemene a souhlas se zřízením stavby </w:t>
      </w:r>
      <w:r w:rsidR="0012025C">
        <w:rPr>
          <w:rFonts w:ascii="Times New Roman" w:hAnsi="Times New Roman" w:cs="Times New Roman"/>
          <w:sz w:val="24"/>
          <w:szCs w:val="24"/>
        </w:rPr>
        <w:t>mezi Renátou Patkovou</w:t>
      </w:r>
      <w:r w:rsidR="00C326F3">
        <w:rPr>
          <w:rFonts w:ascii="Times New Roman" w:hAnsi="Times New Roman" w:cs="Times New Roman"/>
          <w:sz w:val="24"/>
          <w:szCs w:val="24"/>
        </w:rPr>
        <w:t>, Dolní Jirčany,</w:t>
      </w:r>
      <w:r w:rsidR="0012025C">
        <w:rPr>
          <w:rFonts w:ascii="Times New Roman" w:hAnsi="Times New Roman" w:cs="Times New Roman"/>
          <w:sz w:val="24"/>
          <w:szCs w:val="24"/>
        </w:rPr>
        <w:t xml:space="preserve"> jako budoucí povinnou a Obcí Sulice jako budoucí </w:t>
      </w:r>
      <w:proofErr w:type="spellStart"/>
      <w:proofErr w:type="gramStart"/>
      <w:r w:rsidR="0012025C">
        <w:rPr>
          <w:rFonts w:ascii="Times New Roman" w:hAnsi="Times New Roman" w:cs="Times New Roman"/>
          <w:sz w:val="24"/>
          <w:szCs w:val="24"/>
        </w:rPr>
        <w:t>oprávněnou</w:t>
      </w:r>
      <w:r w:rsidR="00C326F3">
        <w:rPr>
          <w:rFonts w:ascii="Times New Roman" w:hAnsi="Times New Roman" w:cs="Times New Roman"/>
          <w:sz w:val="24"/>
          <w:szCs w:val="24"/>
        </w:rPr>
        <w:t>.Věcné</w:t>
      </w:r>
      <w:proofErr w:type="spellEnd"/>
      <w:proofErr w:type="gramEnd"/>
      <w:r w:rsidR="00C326F3">
        <w:rPr>
          <w:rFonts w:ascii="Times New Roman" w:hAnsi="Times New Roman" w:cs="Times New Roman"/>
          <w:sz w:val="24"/>
          <w:szCs w:val="24"/>
        </w:rPr>
        <w:t xml:space="preserve"> břemeno spočívá v právu zřízení,</w:t>
      </w:r>
      <w:r w:rsidR="00234203">
        <w:rPr>
          <w:rFonts w:ascii="Times New Roman" w:hAnsi="Times New Roman" w:cs="Times New Roman"/>
          <w:sz w:val="24"/>
          <w:szCs w:val="24"/>
        </w:rPr>
        <w:t xml:space="preserve"> </w:t>
      </w:r>
      <w:r w:rsidR="00C326F3">
        <w:rPr>
          <w:rFonts w:ascii="Times New Roman" w:hAnsi="Times New Roman" w:cs="Times New Roman"/>
          <w:sz w:val="24"/>
          <w:szCs w:val="24"/>
        </w:rPr>
        <w:t>oprav a nezbytné údržby přípojky kanalizace na pozemcích v </w:t>
      </w:r>
      <w:proofErr w:type="spellStart"/>
      <w:r w:rsidR="00C326F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C326F3">
        <w:rPr>
          <w:rFonts w:ascii="Times New Roman" w:hAnsi="Times New Roman" w:cs="Times New Roman"/>
          <w:sz w:val="24"/>
          <w:szCs w:val="24"/>
        </w:rPr>
        <w:t>. Sulice-</w:t>
      </w:r>
      <w:proofErr w:type="spellStart"/>
      <w:r w:rsidR="00234203"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 w:rsidR="002342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234203">
        <w:rPr>
          <w:rFonts w:ascii="Times New Roman" w:hAnsi="Times New Roman" w:cs="Times New Roman"/>
          <w:sz w:val="24"/>
          <w:szCs w:val="24"/>
        </w:rPr>
        <w:t>č.parc</w:t>
      </w:r>
      <w:proofErr w:type="spellEnd"/>
      <w:proofErr w:type="gramEnd"/>
      <w:r w:rsidR="00234203">
        <w:rPr>
          <w:rFonts w:ascii="Times New Roman" w:hAnsi="Times New Roman" w:cs="Times New Roman"/>
          <w:sz w:val="24"/>
          <w:szCs w:val="24"/>
        </w:rPr>
        <w:t>. 986/2 a 986/30.</w:t>
      </w:r>
    </w:p>
    <w:p w:rsidR="00D01F1A" w:rsidRDefault="00234203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1390/2014, VHS Benešov, </w:t>
      </w:r>
      <w:proofErr w:type="spellStart"/>
      <w:r>
        <w:rPr>
          <w:rFonts w:ascii="Times New Roman" w:hAnsi="Times New Roman" w:cs="Times New Roman"/>
          <w:sz w:val="24"/>
          <w:szCs w:val="24"/>
        </w:rPr>
        <w:t>Černoleská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1600,Benešov, žádost o schválení plánu údržby pro rok 2015</w:t>
      </w:r>
      <w:r w:rsidR="00677162">
        <w:rPr>
          <w:rFonts w:ascii="Times New Roman" w:hAnsi="Times New Roman" w:cs="Times New Roman"/>
          <w:sz w:val="24"/>
          <w:szCs w:val="24"/>
        </w:rPr>
        <w:t xml:space="preserve"> dle specifikace v seznamu dokumentů.</w:t>
      </w:r>
      <w:r w:rsidR="00C32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162" w:rsidRDefault="006E6BA1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1426/2014, Martin Skružný, žádost o dělení pozemku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Sulice,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AE6E78">
        <w:rPr>
          <w:rFonts w:ascii="Times New Roman" w:hAnsi="Times New Roman" w:cs="Times New Roman"/>
          <w:sz w:val="24"/>
          <w:szCs w:val="24"/>
        </w:rPr>
        <w:t>420/5, dle přiložené dokumentace.</w:t>
      </w:r>
    </w:p>
    <w:p w:rsidR="00C8683E" w:rsidRDefault="00CC080B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1425/2014, Martin Skr</w:t>
      </w:r>
      <w:r w:rsidR="00AE6E78">
        <w:rPr>
          <w:rFonts w:ascii="Times New Roman" w:hAnsi="Times New Roman" w:cs="Times New Roman"/>
          <w:sz w:val="24"/>
          <w:szCs w:val="24"/>
        </w:rPr>
        <w:t>užný, žádost o změnu územního plánu na části pozemku v </w:t>
      </w:r>
      <w:proofErr w:type="spellStart"/>
      <w:r w:rsidR="00AE6E7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AE6E78">
        <w:rPr>
          <w:rFonts w:ascii="Times New Roman" w:hAnsi="Times New Roman" w:cs="Times New Roman"/>
          <w:sz w:val="24"/>
          <w:szCs w:val="24"/>
        </w:rPr>
        <w:t xml:space="preserve">. Sulice, </w:t>
      </w:r>
      <w:proofErr w:type="gramStart"/>
      <w:r w:rsidR="00AE6E78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AE6E78">
        <w:rPr>
          <w:rFonts w:ascii="Times New Roman" w:hAnsi="Times New Roman" w:cs="Times New Roman"/>
          <w:sz w:val="24"/>
          <w:szCs w:val="24"/>
        </w:rPr>
        <w:t>.420/5, a to z plochy „zeleň veřejná“ na „plochy technické infrastruktury“</w:t>
      </w:r>
      <w:r w:rsidR="00C8683E">
        <w:rPr>
          <w:rFonts w:ascii="Times New Roman" w:hAnsi="Times New Roman" w:cs="Times New Roman"/>
          <w:sz w:val="24"/>
          <w:szCs w:val="24"/>
        </w:rPr>
        <w:t xml:space="preserve"> dle přiložené dokumentace.</w:t>
      </w:r>
    </w:p>
    <w:p w:rsidR="00AE6E78" w:rsidRDefault="00C8683E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Č.j.</w:t>
      </w:r>
      <w:proofErr w:type="gramEnd"/>
      <w:r>
        <w:rPr>
          <w:rFonts w:ascii="Times New Roman" w:hAnsi="Times New Roman" w:cs="Times New Roman"/>
          <w:sz w:val="24"/>
          <w:szCs w:val="24"/>
        </w:rPr>
        <w:t>1480/2014, TJ</w:t>
      </w:r>
      <w:r w:rsidR="00F71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SLAVOJ Velké Popovice, </w:t>
      </w:r>
      <w:r w:rsidR="00F71A9F">
        <w:rPr>
          <w:rFonts w:ascii="Times New Roman" w:hAnsi="Times New Roman" w:cs="Times New Roman"/>
          <w:sz w:val="24"/>
          <w:szCs w:val="24"/>
        </w:rPr>
        <w:t>žádost o finanční podporu pro bruslení pro děti od 4 do 15 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A9F">
        <w:rPr>
          <w:rFonts w:ascii="Times New Roman" w:hAnsi="Times New Roman" w:cs="Times New Roman"/>
          <w:sz w:val="24"/>
          <w:szCs w:val="24"/>
        </w:rPr>
        <w:t>a pro činnost mládežnických týmu TJ SLAVOJ Velké Popovice.</w:t>
      </w:r>
    </w:p>
    <w:p w:rsidR="00824C47" w:rsidRDefault="00824C47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budoucí smlouvě o zřízení věcného břemene a souhlas se zřízením stavby mezi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Ing.Martinem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Tolarem a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Mgr.Pavlínou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Tolarovou 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 jako budoucí</w:t>
      </w:r>
      <w:r w:rsidR="003D5333">
        <w:rPr>
          <w:rFonts w:ascii="Times New Roman" w:hAnsi="Times New Roman" w:cs="Times New Roman"/>
          <w:sz w:val="24"/>
          <w:szCs w:val="24"/>
        </w:rPr>
        <w:t>mi povinnými</w:t>
      </w:r>
      <w:r>
        <w:rPr>
          <w:rFonts w:ascii="Times New Roman" w:hAnsi="Times New Roman" w:cs="Times New Roman"/>
          <w:sz w:val="24"/>
          <w:szCs w:val="24"/>
        </w:rPr>
        <w:t xml:space="preserve"> a Obcí Sulice jako budoucí </w:t>
      </w:r>
      <w:proofErr w:type="spellStart"/>
      <w:r>
        <w:rPr>
          <w:rFonts w:ascii="Times New Roman" w:hAnsi="Times New Roman" w:cs="Times New Roman"/>
          <w:sz w:val="24"/>
          <w:szCs w:val="24"/>
        </w:rPr>
        <w:t>oprávněnou.Věcné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břemeno spočívá v právu zřízení, oprav a nezbytné údržby přípojky kanalizace na pozemcích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Štiřín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</w:rPr>
        <w:t>.244/15.</w:t>
      </w:r>
    </w:p>
    <w:p w:rsidR="00824C47" w:rsidRDefault="00824C47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o budoucí smlouvě o zřízení věcného břemene a souhlas se zřízením stavby mezi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Ing.Petrem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Kosinou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Ing.Pavlou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Kosinovou,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D5333">
        <w:rPr>
          <w:rFonts w:ascii="Times New Roman" w:hAnsi="Times New Roman" w:cs="Times New Roman"/>
          <w:sz w:val="24"/>
          <w:szCs w:val="24"/>
        </w:rPr>
        <w:t xml:space="preserve"> jako budoucími povinnými</w:t>
      </w:r>
      <w:r>
        <w:rPr>
          <w:rFonts w:ascii="Times New Roman" w:hAnsi="Times New Roman" w:cs="Times New Roman"/>
          <w:sz w:val="24"/>
          <w:szCs w:val="24"/>
        </w:rPr>
        <w:t xml:space="preserve"> a Obcí Sulice jako budoucí </w:t>
      </w:r>
      <w:proofErr w:type="spellStart"/>
      <w:r>
        <w:rPr>
          <w:rFonts w:ascii="Times New Roman" w:hAnsi="Times New Roman" w:cs="Times New Roman"/>
          <w:sz w:val="24"/>
          <w:szCs w:val="24"/>
        </w:rPr>
        <w:t>oprávněnou.Věcné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břemeno spočívá v právu zřízení, oprav a nezbytné údržby přípojky kanalizace na pozemcích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5333">
        <w:rPr>
          <w:rFonts w:ascii="Times New Roman" w:hAnsi="Times New Roman" w:cs="Times New Roman"/>
          <w:sz w:val="24"/>
          <w:szCs w:val="24"/>
        </w:rPr>
        <w:t>Štiřín,</w:t>
      </w:r>
      <w:proofErr w:type="gramStart"/>
      <w:r w:rsidR="003D5333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3D5333">
        <w:rPr>
          <w:rFonts w:ascii="Times New Roman" w:hAnsi="Times New Roman" w:cs="Times New Roman"/>
          <w:sz w:val="24"/>
          <w:szCs w:val="24"/>
        </w:rPr>
        <w:t>.244/47.</w:t>
      </w:r>
    </w:p>
    <w:p w:rsidR="00493A02" w:rsidRDefault="003D5333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inventarizační komise - návrh členů</w:t>
      </w:r>
    </w:p>
    <w:p w:rsidR="003D5333" w:rsidRDefault="00493A02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Nařízení Obce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Sulice </w:t>
      </w:r>
      <w:r w:rsidR="003D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zimní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údržbě chodníků a místních komunikací</w:t>
      </w:r>
    </w:p>
    <w:p w:rsidR="00493A02" w:rsidRDefault="00493A02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provizorium na období leden – březen 2015</w:t>
      </w:r>
    </w:p>
    <w:p w:rsidR="004A1736" w:rsidRDefault="004A1736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Obecně závazná vyhláška č.7/2014, kterou se stanoví poplatek za komunální odpad.</w:t>
      </w:r>
    </w:p>
    <w:p w:rsidR="00B54563" w:rsidRDefault="0015716A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Státní pozemkový úřad,</w:t>
      </w:r>
      <w:r w:rsidR="00DC4CAC">
        <w:rPr>
          <w:rFonts w:ascii="Times New Roman" w:hAnsi="Times New Roman" w:cs="Times New Roman"/>
          <w:sz w:val="24"/>
          <w:szCs w:val="24"/>
        </w:rPr>
        <w:t xml:space="preserve"> Husinecká 1024/11a, Praha 3,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B54563">
        <w:rPr>
          <w:rFonts w:ascii="Times New Roman" w:hAnsi="Times New Roman" w:cs="Times New Roman"/>
          <w:sz w:val="24"/>
          <w:szCs w:val="24"/>
        </w:rPr>
        <w:t>ádost obce Sulice o bezúplatný převod zemědělského pozemku v </w:t>
      </w:r>
      <w:proofErr w:type="spellStart"/>
      <w:proofErr w:type="gramStart"/>
      <w:r w:rsidR="00B54563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B545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4563">
        <w:rPr>
          <w:rFonts w:ascii="Times New Roman" w:hAnsi="Times New Roman" w:cs="Times New Roman"/>
          <w:sz w:val="24"/>
          <w:szCs w:val="24"/>
        </w:rPr>
        <w:t xml:space="preserve"> Sulice, </w:t>
      </w:r>
      <w:proofErr w:type="gramStart"/>
      <w:r w:rsidR="00B54563">
        <w:rPr>
          <w:rFonts w:ascii="Times New Roman" w:hAnsi="Times New Roman" w:cs="Times New Roman"/>
          <w:sz w:val="24"/>
          <w:szCs w:val="24"/>
        </w:rPr>
        <w:t>č.parc</w:t>
      </w:r>
      <w:proofErr w:type="gramEnd"/>
      <w:r w:rsidR="00B54563">
        <w:rPr>
          <w:rFonts w:ascii="Times New Roman" w:hAnsi="Times New Roman" w:cs="Times New Roman"/>
          <w:sz w:val="24"/>
          <w:szCs w:val="24"/>
        </w:rPr>
        <w:t>.</w:t>
      </w:r>
      <w:r w:rsidR="000B4FC8">
        <w:rPr>
          <w:rFonts w:ascii="Times New Roman" w:hAnsi="Times New Roman" w:cs="Times New Roman"/>
          <w:sz w:val="24"/>
          <w:szCs w:val="24"/>
        </w:rPr>
        <w:t xml:space="preserve">441/3, </w:t>
      </w:r>
      <w:r w:rsidR="00B54563">
        <w:rPr>
          <w:rFonts w:ascii="Times New Roman" w:hAnsi="Times New Roman" w:cs="Times New Roman"/>
          <w:sz w:val="24"/>
          <w:szCs w:val="24"/>
        </w:rPr>
        <w:t>podle zákona č.503/2021 Sb. o Státním pozemkovém úřadu</w:t>
      </w:r>
      <w:r w:rsidR="00DC4CA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71A9F" w:rsidRPr="003536D4" w:rsidRDefault="00F71A9F" w:rsidP="003536D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starosty, různé</w:t>
      </w:r>
    </w:p>
    <w:sectPr w:rsidR="00F71A9F" w:rsidRPr="00353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263C5"/>
    <w:multiLevelType w:val="hybridMultilevel"/>
    <w:tmpl w:val="662E5E9A"/>
    <w:lvl w:ilvl="0" w:tplc="C602D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65"/>
    <w:rsid w:val="000B4FC8"/>
    <w:rsid w:val="0012025C"/>
    <w:rsid w:val="0015716A"/>
    <w:rsid w:val="00234203"/>
    <w:rsid w:val="00247A05"/>
    <w:rsid w:val="00271CF3"/>
    <w:rsid w:val="002812FC"/>
    <w:rsid w:val="002F37F0"/>
    <w:rsid w:val="003536D4"/>
    <w:rsid w:val="003B3AC5"/>
    <w:rsid w:val="003B3B65"/>
    <w:rsid w:val="003D5333"/>
    <w:rsid w:val="00493A02"/>
    <w:rsid w:val="004A1736"/>
    <w:rsid w:val="005F1E8D"/>
    <w:rsid w:val="00677162"/>
    <w:rsid w:val="0068730B"/>
    <w:rsid w:val="006E6BA1"/>
    <w:rsid w:val="00746437"/>
    <w:rsid w:val="00824C47"/>
    <w:rsid w:val="00824C9E"/>
    <w:rsid w:val="009D6FFA"/>
    <w:rsid w:val="00A205D0"/>
    <w:rsid w:val="00AE6E78"/>
    <w:rsid w:val="00AF4613"/>
    <w:rsid w:val="00B30D6B"/>
    <w:rsid w:val="00B54563"/>
    <w:rsid w:val="00B652C2"/>
    <w:rsid w:val="00B80725"/>
    <w:rsid w:val="00C06609"/>
    <w:rsid w:val="00C326F3"/>
    <w:rsid w:val="00C8683E"/>
    <w:rsid w:val="00C9491A"/>
    <w:rsid w:val="00CC080B"/>
    <w:rsid w:val="00D01F1A"/>
    <w:rsid w:val="00DC4CAC"/>
    <w:rsid w:val="00EA4161"/>
    <w:rsid w:val="00F71A9F"/>
    <w:rsid w:val="00FA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16</cp:revision>
  <cp:lastPrinted>2014-11-19T16:05:00Z</cp:lastPrinted>
  <dcterms:created xsi:type="dcterms:W3CDTF">2014-11-18T09:18:00Z</dcterms:created>
  <dcterms:modified xsi:type="dcterms:W3CDTF">2014-11-21T11:32:00Z</dcterms:modified>
</cp:coreProperties>
</file>